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7F4" w:rsidRPr="0090102C" w:rsidRDefault="005537F4" w:rsidP="005537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roofErr w:type="spellStart"/>
      <w:r w:rsidRPr="0090102C">
        <w:rPr>
          <w:rFonts w:ascii="Times New Roman" w:eastAsia="Andale Sans UI" w:hAnsi="Times New Roman" w:cs="Tahoma"/>
          <w:kern w:val="3"/>
          <w:sz w:val="28"/>
          <w:szCs w:val="28"/>
          <w:lang w:val="de-DE" w:eastAsia="ja-JP" w:bidi="fa-IR"/>
        </w:rPr>
        <w:t>Федеральное</w:t>
      </w:r>
      <w:proofErr w:type="spellEnd"/>
      <w:r w:rsidRPr="0090102C">
        <w:rPr>
          <w:rFonts w:ascii="Times New Roman" w:eastAsia="Andale Sans UI" w:hAnsi="Times New Roman" w:cs="Tahoma"/>
          <w:kern w:val="3"/>
          <w:sz w:val="28"/>
          <w:szCs w:val="28"/>
          <w:lang w:val="de-DE" w:eastAsia="ja-JP" w:bidi="fa-IR"/>
        </w:rPr>
        <w:t xml:space="preserve"> </w:t>
      </w:r>
      <w:proofErr w:type="spellStart"/>
      <w:r w:rsidRPr="0090102C">
        <w:rPr>
          <w:rFonts w:ascii="Times New Roman" w:eastAsia="Andale Sans UI" w:hAnsi="Times New Roman" w:cs="Tahoma"/>
          <w:kern w:val="3"/>
          <w:sz w:val="28"/>
          <w:szCs w:val="28"/>
          <w:lang w:val="de-DE" w:eastAsia="ja-JP" w:bidi="fa-IR"/>
        </w:rPr>
        <w:t>казенное</w:t>
      </w:r>
      <w:proofErr w:type="spellEnd"/>
      <w:r w:rsidRPr="0090102C">
        <w:rPr>
          <w:rFonts w:ascii="Times New Roman" w:eastAsia="Andale Sans UI" w:hAnsi="Times New Roman" w:cs="Tahoma"/>
          <w:kern w:val="3"/>
          <w:sz w:val="28"/>
          <w:szCs w:val="28"/>
          <w:lang w:val="de-DE" w:eastAsia="ja-JP" w:bidi="fa-IR"/>
        </w:rPr>
        <w:t xml:space="preserve"> </w:t>
      </w:r>
      <w:proofErr w:type="spellStart"/>
      <w:r w:rsidRPr="0090102C">
        <w:rPr>
          <w:rFonts w:ascii="Times New Roman" w:eastAsia="Andale Sans UI" w:hAnsi="Times New Roman" w:cs="Tahoma"/>
          <w:kern w:val="3"/>
          <w:sz w:val="28"/>
          <w:szCs w:val="28"/>
          <w:lang w:val="de-DE" w:eastAsia="ja-JP" w:bidi="fa-IR"/>
        </w:rPr>
        <w:t>образовательное</w:t>
      </w:r>
      <w:proofErr w:type="spellEnd"/>
      <w:r w:rsidRPr="0090102C">
        <w:rPr>
          <w:rFonts w:ascii="Times New Roman" w:eastAsia="Andale Sans UI" w:hAnsi="Times New Roman" w:cs="Tahoma"/>
          <w:kern w:val="3"/>
          <w:sz w:val="28"/>
          <w:szCs w:val="28"/>
          <w:lang w:val="de-DE" w:eastAsia="ja-JP" w:bidi="fa-IR"/>
        </w:rPr>
        <w:t xml:space="preserve"> </w:t>
      </w:r>
      <w:proofErr w:type="spellStart"/>
      <w:r w:rsidRPr="0090102C">
        <w:rPr>
          <w:rFonts w:ascii="Times New Roman" w:eastAsia="Andale Sans UI" w:hAnsi="Times New Roman" w:cs="Tahoma"/>
          <w:kern w:val="3"/>
          <w:sz w:val="28"/>
          <w:szCs w:val="28"/>
          <w:lang w:val="de-DE" w:eastAsia="ja-JP" w:bidi="fa-IR"/>
        </w:rPr>
        <w:t>учреждение</w:t>
      </w:r>
      <w:proofErr w:type="spellEnd"/>
    </w:p>
    <w:p w:rsidR="005537F4" w:rsidRPr="0090102C" w:rsidRDefault="005537F4" w:rsidP="005537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roofErr w:type="spellStart"/>
      <w:r w:rsidRPr="0090102C">
        <w:rPr>
          <w:rFonts w:ascii="Times New Roman" w:eastAsia="Andale Sans UI" w:hAnsi="Times New Roman" w:cs="Tahoma"/>
          <w:kern w:val="3"/>
          <w:sz w:val="28"/>
          <w:szCs w:val="28"/>
          <w:lang w:val="de-DE" w:eastAsia="ja-JP" w:bidi="fa-IR"/>
        </w:rPr>
        <w:t>высшего</w:t>
      </w:r>
      <w:proofErr w:type="spellEnd"/>
      <w:r w:rsidRPr="0090102C">
        <w:rPr>
          <w:rFonts w:ascii="Times New Roman" w:eastAsia="Andale Sans UI" w:hAnsi="Times New Roman" w:cs="Tahoma"/>
          <w:kern w:val="3"/>
          <w:sz w:val="28"/>
          <w:szCs w:val="28"/>
          <w:lang w:val="de-DE" w:eastAsia="ja-JP" w:bidi="fa-IR"/>
        </w:rPr>
        <w:t xml:space="preserve"> </w:t>
      </w:r>
      <w:proofErr w:type="spellStart"/>
      <w:r w:rsidRPr="0090102C">
        <w:rPr>
          <w:rFonts w:ascii="Times New Roman" w:eastAsia="Andale Sans UI" w:hAnsi="Times New Roman" w:cs="Tahoma"/>
          <w:kern w:val="3"/>
          <w:sz w:val="28"/>
          <w:szCs w:val="28"/>
          <w:lang w:val="de-DE" w:eastAsia="ja-JP" w:bidi="fa-IR"/>
        </w:rPr>
        <w:t>образования</w:t>
      </w:r>
      <w:proofErr w:type="spellEnd"/>
    </w:p>
    <w:p w:rsidR="005537F4" w:rsidRPr="0090102C" w:rsidRDefault="005537F4" w:rsidP="005537F4">
      <w:pPr>
        <w:widowControl w:val="0"/>
        <w:suppressAutoHyphens/>
        <w:autoSpaceDN w:val="0"/>
        <w:spacing w:after="0" w:line="240" w:lineRule="auto"/>
        <w:jc w:val="center"/>
        <w:textAlignment w:val="baseline"/>
        <w:rPr>
          <w:rFonts w:ascii="Times New Roman" w:eastAsia="Andale Sans UI" w:hAnsi="Times New Roman" w:cs="Tahoma"/>
          <w:kern w:val="3"/>
          <w:sz w:val="28"/>
          <w:szCs w:val="28"/>
          <w:lang w:val="de-DE" w:eastAsia="ja-JP" w:bidi="fa-IR"/>
        </w:rPr>
      </w:pPr>
      <w:r w:rsidRPr="0090102C">
        <w:rPr>
          <w:rFonts w:ascii="Times New Roman" w:eastAsia="Andale Sans UI" w:hAnsi="Times New Roman" w:cs="Tahoma"/>
          <w:kern w:val="3"/>
          <w:sz w:val="28"/>
          <w:szCs w:val="28"/>
          <w:lang w:val="de-DE" w:eastAsia="ja-JP" w:bidi="fa-IR"/>
        </w:rPr>
        <w:t>«</w:t>
      </w:r>
      <w:proofErr w:type="spellStart"/>
      <w:r w:rsidRPr="0090102C">
        <w:rPr>
          <w:rFonts w:ascii="Times New Roman" w:eastAsia="Andale Sans UI" w:hAnsi="Times New Roman" w:cs="Tahoma"/>
          <w:kern w:val="3"/>
          <w:sz w:val="28"/>
          <w:szCs w:val="28"/>
          <w:lang w:val="de-DE" w:eastAsia="ja-JP" w:bidi="fa-IR"/>
        </w:rPr>
        <w:t>Кузбасский</w:t>
      </w:r>
      <w:proofErr w:type="spellEnd"/>
      <w:r w:rsidRPr="0090102C">
        <w:rPr>
          <w:rFonts w:ascii="Times New Roman" w:eastAsia="Andale Sans UI" w:hAnsi="Times New Roman" w:cs="Tahoma"/>
          <w:kern w:val="3"/>
          <w:sz w:val="28"/>
          <w:szCs w:val="28"/>
          <w:lang w:val="de-DE" w:eastAsia="ja-JP" w:bidi="fa-IR"/>
        </w:rPr>
        <w:t xml:space="preserve"> </w:t>
      </w:r>
      <w:proofErr w:type="spellStart"/>
      <w:r w:rsidRPr="0090102C">
        <w:rPr>
          <w:rFonts w:ascii="Times New Roman" w:eastAsia="Andale Sans UI" w:hAnsi="Times New Roman" w:cs="Tahoma"/>
          <w:kern w:val="3"/>
          <w:sz w:val="28"/>
          <w:szCs w:val="28"/>
          <w:lang w:val="de-DE" w:eastAsia="ja-JP" w:bidi="fa-IR"/>
        </w:rPr>
        <w:t>институт</w:t>
      </w:r>
      <w:proofErr w:type="spellEnd"/>
    </w:p>
    <w:p w:rsidR="005537F4" w:rsidRPr="0090102C" w:rsidRDefault="005537F4" w:rsidP="005537F4">
      <w:pPr>
        <w:widowControl w:val="0"/>
        <w:suppressAutoHyphens/>
        <w:autoSpaceDN w:val="0"/>
        <w:spacing w:after="0" w:line="240" w:lineRule="auto"/>
        <w:jc w:val="center"/>
        <w:textAlignment w:val="baseline"/>
        <w:rPr>
          <w:rFonts w:ascii="Times New Roman" w:eastAsia="Andale Sans UI" w:hAnsi="Times New Roman" w:cs="Tahoma"/>
          <w:kern w:val="3"/>
          <w:sz w:val="28"/>
          <w:szCs w:val="28"/>
          <w:lang w:val="de-DE" w:eastAsia="ja-JP" w:bidi="fa-IR"/>
        </w:rPr>
      </w:pPr>
      <w:proofErr w:type="spellStart"/>
      <w:r w:rsidRPr="0090102C">
        <w:rPr>
          <w:rFonts w:ascii="Times New Roman" w:eastAsia="Andale Sans UI" w:hAnsi="Times New Roman" w:cs="Tahoma"/>
          <w:kern w:val="3"/>
          <w:sz w:val="28"/>
          <w:szCs w:val="28"/>
          <w:lang w:val="de-DE" w:eastAsia="ja-JP" w:bidi="fa-IR"/>
        </w:rPr>
        <w:t>Федеральной</w:t>
      </w:r>
      <w:proofErr w:type="spellEnd"/>
      <w:r w:rsidRPr="0090102C">
        <w:rPr>
          <w:rFonts w:ascii="Times New Roman" w:eastAsia="Andale Sans UI" w:hAnsi="Times New Roman" w:cs="Tahoma"/>
          <w:kern w:val="3"/>
          <w:sz w:val="28"/>
          <w:szCs w:val="28"/>
          <w:lang w:val="de-DE" w:eastAsia="ja-JP" w:bidi="fa-IR"/>
        </w:rPr>
        <w:t xml:space="preserve"> </w:t>
      </w:r>
      <w:proofErr w:type="spellStart"/>
      <w:r w:rsidRPr="0090102C">
        <w:rPr>
          <w:rFonts w:ascii="Times New Roman" w:eastAsia="Andale Sans UI" w:hAnsi="Times New Roman" w:cs="Tahoma"/>
          <w:kern w:val="3"/>
          <w:sz w:val="28"/>
          <w:szCs w:val="28"/>
          <w:lang w:val="de-DE" w:eastAsia="ja-JP" w:bidi="fa-IR"/>
        </w:rPr>
        <w:t>службы</w:t>
      </w:r>
      <w:proofErr w:type="spellEnd"/>
      <w:r w:rsidRPr="0090102C">
        <w:rPr>
          <w:rFonts w:ascii="Times New Roman" w:eastAsia="Andale Sans UI" w:hAnsi="Times New Roman" w:cs="Tahoma"/>
          <w:kern w:val="3"/>
          <w:sz w:val="28"/>
          <w:szCs w:val="28"/>
          <w:lang w:val="de-DE" w:eastAsia="ja-JP" w:bidi="fa-IR"/>
        </w:rPr>
        <w:t xml:space="preserve"> </w:t>
      </w:r>
      <w:proofErr w:type="spellStart"/>
      <w:r w:rsidRPr="0090102C">
        <w:rPr>
          <w:rFonts w:ascii="Times New Roman" w:eastAsia="Andale Sans UI" w:hAnsi="Times New Roman" w:cs="Tahoma"/>
          <w:kern w:val="3"/>
          <w:sz w:val="28"/>
          <w:szCs w:val="28"/>
          <w:lang w:val="de-DE" w:eastAsia="ja-JP" w:bidi="fa-IR"/>
        </w:rPr>
        <w:t>исполнения</w:t>
      </w:r>
      <w:proofErr w:type="spellEnd"/>
      <w:r w:rsidRPr="0090102C">
        <w:rPr>
          <w:rFonts w:ascii="Times New Roman" w:eastAsia="Andale Sans UI" w:hAnsi="Times New Roman" w:cs="Tahoma"/>
          <w:kern w:val="3"/>
          <w:sz w:val="28"/>
          <w:szCs w:val="28"/>
          <w:lang w:val="de-DE" w:eastAsia="ja-JP" w:bidi="fa-IR"/>
        </w:rPr>
        <w:t xml:space="preserve"> </w:t>
      </w:r>
      <w:proofErr w:type="spellStart"/>
      <w:r w:rsidRPr="0090102C">
        <w:rPr>
          <w:rFonts w:ascii="Times New Roman" w:eastAsia="Andale Sans UI" w:hAnsi="Times New Roman" w:cs="Tahoma"/>
          <w:kern w:val="3"/>
          <w:sz w:val="28"/>
          <w:szCs w:val="28"/>
          <w:lang w:val="de-DE" w:eastAsia="ja-JP" w:bidi="fa-IR"/>
        </w:rPr>
        <w:t>наказания</w:t>
      </w:r>
      <w:proofErr w:type="spellEnd"/>
      <w:r w:rsidRPr="0090102C">
        <w:rPr>
          <w:rFonts w:ascii="Times New Roman" w:eastAsia="Andale Sans UI" w:hAnsi="Times New Roman" w:cs="Tahoma"/>
          <w:kern w:val="3"/>
          <w:sz w:val="28"/>
          <w:szCs w:val="28"/>
          <w:lang w:val="de-DE" w:eastAsia="ja-JP" w:bidi="fa-IR"/>
        </w:rPr>
        <w:t>»</w:t>
      </w:r>
    </w:p>
    <w:p w:rsidR="005537F4" w:rsidRPr="0090102C" w:rsidRDefault="005537F4" w:rsidP="005537F4">
      <w:pPr>
        <w:widowControl w:val="0"/>
        <w:suppressAutoHyphens/>
        <w:autoSpaceDN w:val="0"/>
        <w:spacing w:after="0" w:line="240" w:lineRule="auto"/>
        <w:jc w:val="center"/>
        <w:textAlignment w:val="baseline"/>
        <w:rPr>
          <w:rFonts w:ascii="Times New Roman" w:eastAsia="Andale Sans UI" w:hAnsi="Times New Roman" w:cs="Tahoma"/>
          <w:kern w:val="3"/>
          <w:sz w:val="28"/>
          <w:szCs w:val="28"/>
          <w:lang w:val="de-DE" w:eastAsia="ja-JP" w:bidi="fa-IR"/>
        </w:rPr>
      </w:pPr>
    </w:p>
    <w:p w:rsidR="005537F4" w:rsidRPr="0090102C" w:rsidRDefault="005537F4" w:rsidP="005537F4">
      <w:pPr>
        <w:widowControl w:val="0"/>
        <w:suppressAutoHyphens/>
        <w:autoSpaceDN w:val="0"/>
        <w:spacing w:after="0" w:line="240" w:lineRule="auto"/>
        <w:jc w:val="center"/>
        <w:textAlignment w:val="baseline"/>
        <w:rPr>
          <w:rFonts w:ascii="Times New Roman" w:eastAsia="Andale Sans UI" w:hAnsi="Times New Roman" w:cs="Tahoma"/>
          <w:kern w:val="3"/>
          <w:sz w:val="28"/>
          <w:szCs w:val="28"/>
          <w:lang w:val="de-DE" w:eastAsia="ja-JP" w:bidi="fa-IR"/>
        </w:rPr>
      </w:pPr>
    </w:p>
    <w:p w:rsidR="005537F4" w:rsidRPr="0090102C" w:rsidRDefault="005537F4" w:rsidP="005537F4">
      <w:pPr>
        <w:widowControl w:val="0"/>
        <w:suppressAutoHyphens/>
        <w:autoSpaceDN w:val="0"/>
        <w:spacing w:after="0" w:line="240" w:lineRule="auto"/>
        <w:jc w:val="center"/>
        <w:textAlignment w:val="baseline"/>
        <w:rPr>
          <w:rFonts w:ascii="Times New Roman" w:eastAsia="Andale Sans UI" w:hAnsi="Times New Roman" w:cs="Tahoma"/>
          <w:kern w:val="3"/>
          <w:sz w:val="28"/>
          <w:szCs w:val="28"/>
          <w:lang w:val="de-DE" w:eastAsia="ja-JP" w:bidi="fa-IR"/>
        </w:rPr>
      </w:pPr>
      <w:proofErr w:type="spellStart"/>
      <w:r w:rsidRPr="0090102C">
        <w:rPr>
          <w:rFonts w:ascii="Times New Roman" w:eastAsia="Andale Sans UI" w:hAnsi="Times New Roman" w:cs="Tahoma"/>
          <w:kern w:val="3"/>
          <w:sz w:val="28"/>
          <w:szCs w:val="28"/>
          <w:lang w:val="de-DE" w:eastAsia="ja-JP" w:bidi="fa-IR"/>
        </w:rPr>
        <w:t>Кафедра</w:t>
      </w:r>
      <w:proofErr w:type="spellEnd"/>
      <w:r w:rsidRPr="0090102C">
        <w:rPr>
          <w:rFonts w:ascii="Times New Roman" w:eastAsia="Andale Sans UI" w:hAnsi="Times New Roman" w:cs="Tahoma"/>
          <w:kern w:val="3"/>
          <w:sz w:val="28"/>
          <w:szCs w:val="28"/>
          <w:lang w:eastAsia="ja-JP" w:bidi="fa-IR"/>
        </w:rPr>
        <w:t xml:space="preserve"> </w:t>
      </w:r>
      <w:r>
        <w:rPr>
          <w:rFonts w:ascii="Times New Roman" w:eastAsia="Andale Sans UI" w:hAnsi="Times New Roman" w:cs="Tahoma"/>
          <w:kern w:val="3"/>
          <w:sz w:val="28"/>
          <w:szCs w:val="28"/>
          <w:lang w:eastAsia="ja-JP" w:bidi="fa-IR"/>
        </w:rPr>
        <w:t>уголовного права</w:t>
      </w:r>
    </w:p>
    <w:p w:rsidR="005537F4" w:rsidRPr="0090102C" w:rsidRDefault="005537F4" w:rsidP="005537F4">
      <w:pPr>
        <w:widowControl w:val="0"/>
        <w:suppressAutoHyphens/>
        <w:autoSpaceDN w:val="0"/>
        <w:spacing w:after="0" w:line="240" w:lineRule="auto"/>
        <w:jc w:val="center"/>
        <w:textAlignment w:val="baseline"/>
        <w:rPr>
          <w:rFonts w:ascii="Times New Roman" w:eastAsia="Andale Sans UI" w:hAnsi="Times New Roman" w:cs="Tahoma"/>
          <w:kern w:val="3"/>
          <w:sz w:val="28"/>
          <w:szCs w:val="28"/>
          <w:lang w:val="de-DE" w:eastAsia="ja-JP" w:bidi="fa-IR"/>
        </w:rPr>
      </w:pPr>
    </w:p>
    <w:p w:rsidR="005537F4" w:rsidRPr="0090102C" w:rsidRDefault="005537F4" w:rsidP="005537F4">
      <w:pPr>
        <w:widowControl w:val="0"/>
        <w:suppressAutoHyphens/>
        <w:autoSpaceDN w:val="0"/>
        <w:spacing w:after="0" w:line="240" w:lineRule="auto"/>
        <w:jc w:val="center"/>
        <w:textAlignment w:val="baseline"/>
        <w:rPr>
          <w:rFonts w:ascii="Times New Roman" w:eastAsia="Andale Sans UI" w:hAnsi="Times New Roman" w:cs="Tahoma"/>
          <w:kern w:val="3"/>
          <w:sz w:val="28"/>
          <w:szCs w:val="28"/>
          <w:lang w:val="de-DE" w:eastAsia="ja-JP" w:bidi="fa-IR"/>
        </w:rPr>
      </w:pPr>
    </w:p>
    <w:p w:rsidR="005537F4" w:rsidRPr="0090102C" w:rsidRDefault="005537F4" w:rsidP="005537F4">
      <w:pPr>
        <w:widowControl w:val="0"/>
        <w:suppressAutoHyphens/>
        <w:autoSpaceDN w:val="0"/>
        <w:spacing w:after="0" w:line="240" w:lineRule="auto"/>
        <w:jc w:val="center"/>
        <w:textAlignment w:val="baseline"/>
        <w:rPr>
          <w:rFonts w:ascii="Times New Roman" w:eastAsia="Andale Sans UI" w:hAnsi="Times New Roman" w:cs="Tahoma"/>
          <w:kern w:val="3"/>
          <w:sz w:val="28"/>
          <w:szCs w:val="28"/>
          <w:lang w:val="de-DE" w:eastAsia="ja-JP" w:bidi="fa-IR"/>
        </w:rPr>
      </w:pPr>
    </w:p>
    <w:p w:rsidR="005537F4" w:rsidRPr="0090102C" w:rsidRDefault="005537F4" w:rsidP="005537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r w:rsidRPr="0090102C">
        <w:rPr>
          <w:rFonts w:ascii="Times New Roman" w:eastAsia="Andale Sans UI" w:hAnsi="Times New Roman" w:cs="Tahoma"/>
          <w:kern w:val="3"/>
          <w:sz w:val="28"/>
          <w:szCs w:val="28"/>
          <w:lang w:val="de-DE" w:eastAsia="ja-JP" w:bidi="fa-IR"/>
        </w:rPr>
        <w:t>К</w:t>
      </w:r>
      <w:r w:rsidRPr="0090102C">
        <w:rPr>
          <w:rFonts w:ascii="Times New Roman" w:eastAsia="Andale Sans UI" w:hAnsi="Times New Roman" w:cs="Tahoma"/>
          <w:kern w:val="3"/>
          <w:sz w:val="28"/>
          <w:szCs w:val="28"/>
          <w:lang w:eastAsia="ja-JP" w:bidi="fa-IR"/>
        </w:rPr>
        <w:t xml:space="preserve"> </w:t>
      </w:r>
      <w:r w:rsidRPr="0090102C">
        <w:rPr>
          <w:rFonts w:ascii="Times New Roman" w:eastAsia="Andale Sans UI" w:hAnsi="Times New Roman" w:cs="Tahoma"/>
          <w:kern w:val="3"/>
          <w:sz w:val="28"/>
          <w:szCs w:val="28"/>
          <w:lang w:val="de-DE" w:eastAsia="ja-JP" w:bidi="fa-IR"/>
        </w:rPr>
        <w:t>у</w:t>
      </w:r>
      <w:r w:rsidRPr="0090102C">
        <w:rPr>
          <w:rFonts w:ascii="Times New Roman" w:eastAsia="Andale Sans UI" w:hAnsi="Times New Roman" w:cs="Tahoma"/>
          <w:kern w:val="3"/>
          <w:sz w:val="28"/>
          <w:szCs w:val="28"/>
          <w:lang w:eastAsia="ja-JP" w:bidi="fa-IR"/>
        </w:rPr>
        <w:t xml:space="preserve"> </w:t>
      </w:r>
      <w:r w:rsidRPr="0090102C">
        <w:rPr>
          <w:rFonts w:ascii="Times New Roman" w:eastAsia="Andale Sans UI" w:hAnsi="Times New Roman" w:cs="Tahoma"/>
          <w:kern w:val="3"/>
          <w:sz w:val="28"/>
          <w:szCs w:val="28"/>
          <w:lang w:val="de-DE" w:eastAsia="ja-JP" w:bidi="fa-IR"/>
        </w:rPr>
        <w:t>р</w:t>
      </w:r>
      <w:r w:rsidRPr="0090102C">
        <w:rPr>
          <w:rFonts w:ascii="Times New Roman" w:eastAsia="Andale Sans UI" w:hAnsi="Times New Roman" w:cs="Tahoma"/>
          <w:kern w:val="3"/>
          <w:sz w:val="28"/>
          <w:szCs w:val="28"/>
          <w:lang w:eastAsia="ja-JP" w:bidi="fa-IR"/>
        </w:rPr>
        <w:t xml:space="preserve"> </w:t>
      </w:r>
      <w:r w:rsidRPr="0090102C">
        <w:rPr>
          <w:rFonts w:ascii="Times New Roman" w:eastAsia="Andale Sans UI" w:hAnsi="Times New Roman" w:cs="Tahoma"/>
          <w:kern w:val="3"/>
          <w:sz w:val="28"/>
          <w:szCs w:val="28"/>
          <w:lang w:val="de-DE" w:eastAsia="ja-JP" w:bidi="fa-IR"/>
        </w:rPr>
        <w:t>с</w:t>
      </w:r>
      <w:r w:rsidRPr="0090102C">
        <w:rPr>
          <w:rFonts w:ascii="Times New Roman" w:eastAsia="Andale Sans UI" w:hAnsi="Times New Roman" w:cs="Tahoma"/>
          <w:kern w:val="3"/>
          <w:sz w:val="28"/>
          <w:szCs w:val="28"/>
          <w:lang w:eastAsia="ja-JP" w:bidi="fa-IR"/>
        </w:rPr>
        <w:t xml:space="preserve"> </w:t>
      </w:r>
      <w:r w:rsidRPr="0090102C">
        <w:rPr>
          <w:rFonts w:ascii="Times New Roman" w:eastAsia="Andale Sans UI" w:hAnsi="Times New Roman" w:cs="Tahoma"/>
          <w:kern w:val="3"/>
          <w:sz w:val="28"/>
          <w:szCs w:val="28"/>
          <w:lang w:val="de-DE" w:eastAsia="ja-JP" w:bidi="fa-IR"/>
        </w:rPr>
        <w:t>о</w:t>
      </w:r>
      <w:r w:rsidRPr="0090102C">
        <w:rPr>
          <w:rFonts w:ascii="Times New Roman" w:eastAsia="Andale Sans UI" w:hAnsi="Times New Roman" w:cs="Tahoma"/>
          <w:kern w:val="3"/>
          <w:sz w:val="28"/>
          <w:szCs w:val="28"/>
          <w:lang w:eastAsia="ja-JP" w:bidi="fa-IR"/>
        </w:rPr>
        <w:t xml:space="preserve"> </w:t>
      </w:r>
      <w:r w:rsidRPr="0090102C">
        <w:rPr>
          <w:rFonts w:ascii="Times New Roman" w:eastAsia="Andale Sans UI" w:hAnsi="Times New Roman" w:cs="Tahoma"/>
          <w:kern w:val="3"/>
          <w:sz w:val="28"/>
          <w:szCs w:val="28"/>
          <w:lang w:val="de-DE" w:eastAsia="ja-JP" w:bidi="fa-IR"/>
        </w:rPr>
        <w:t>в</w:t>
      </w:r>
      <w:r w:rsidRPr="0090102C">
        <w:rPr>
          <w:rFonts w:ascii="Times New Roman" w:eastAsia="Andale Sans UI" w:hAnsi="Times New Roman" w:cs="Tahoma"/>
          <w:kern w:val="3"/>
          <w:sz w:val="28"/>
          <w:szCs w:val="28"/>
          <w:lang w:eastAsia="ja-JP" w:bidi="fa-IR"/>
        </w:rPr>
        <w:t xml:space="preserve"> </w:t>
      </w:r>
      <w:r w:rsidRPr="0090102C">
        <w:rPr>
          <w:rFonts w:ascii="Times New Roman" w:eastAsia="Andale Sans UI" w:hAnsi="Times New Roman" w:cs="Tahoma"/>
          <w:kern w:val="3"/>
          <w:sz w:val="28"/>
          <w:szCs w:val="28"/>
          <w:lang w:val="de-DE" w:eastAsia="ja-JP" w:bidi="fa-IR"/>
        </w:rPr>
        <w:t>а</w:t>
      </w:r>
      <w:r w:rsidRPr="0090102C">
        <w:rPr>
          <w:rFonts w:ascii="Times New Roman" w:eastAsia="Andale Sans UI" w:hAnsi="Times New Roman" w:cs="Tahoma"/>
          <w:kern w:val="3"/>
          <w:sz w:val="28"/>
          <w:szCs w:val="28"/>
          <w:lang w:eastAsia="ja-JP" w:bidi="fa-IR"/>
        </w:rPr>
        <w:t xml:space="preserve"> </w:t>
      </w:r>
      <w:r w:rsidRPr="0090102C">
        <w:rPr>
          <w:rFonts w:ascii="Times New Roman" w:eastAsia="Andale Sans UI" w:hAnsi="Times New Roman" w:cs="Tahoma"/>
          <w:kern w:val="3"/>
          <w:sz w:val="28"/>
          <w:szCs w:val="28"/>
          <w:lang w:val="de-DE" w:eastAsia="ja-JP" w:bidi="fa-IR"/>
        </w:rPr>
        <w:t>я</w:t>
      </w:r>
      <w:r w:rsidRPr="0090102C">
        <w:rPr>
          <w:rFonts w:ascii="Times New Roman" w:eastAsia="Andale Sans UI" w:hAnsi="Times New Roman" w:cs="Tahoma"/>
          <w:kern w:val="3"/>
          <w:sz w:val="28"/>
          <w:szCs w:val="28"/>
          <w:lang w:eastAsia="ja-JP" w:bidi="fa-IR"/>
        </w:rPr>
        <w:t xml:space="preserve"> </w:t>
      </w:r>
      <w:r w:rsidRPr="0090102C">
        <w:rPr>
          <w:rFonts w:ascii="Times New Roman" w:eastAsia="Andale Sans UI" w:hAnsi="Times New Roman" w:cs="Tahoma"/>
          <w:kern w:val="3"/>
          <w:sz w:val="28"/>
          <w:szCs w:val="28"/>
          <w:lang w:val="de-DE" w:eastAsia="ja-JP" w:bidi="fa-IR"/>
        </w:rPr>
        <w:t xml:space="preserve"> р</w:t>
      </w:r>
      <w:r w:rsidRPr="0090102C">
        <w:rPr>
          <w:rFonts w:ascii="Times New Roman" w:eastAsia="Andale Sans UI" w:hAnsi="Times New Roman" w:cs="Tahoma"/>
          <w:kern w:val="3"/>
          <w:sz w:val="28"/>
          <w:szCs w:val="28"/>
          <w:lang w:eastAsia="ja-JP" w:bidi="fa-IR"/>
        </w:rPr>
        <w:t xml:space="preserve"> </w:t>
      </w:r>
      <w:r w:rsidRPr="0090102C">
        <w:rPr>
          <w:rFonts w:ascii="Times New Roman" w:eastAsia="Andale Sans UI" w:hAnsi="Times New Roman" w:cs="Tahoma"/>
          <w:kern w:val="3"/>
          <w:sz w:val="28"/>
          <w:szCs w:val="28"/>
          <w:lang w:val="de-DE" w:eastAsia="ja-JP" w:bidi="fa-IR"/>
        </w:rPr>
        <w:t>а</w:t>
      </w:r>
      <w:r w:rsidRPr="0090102C">
        <w:rPr>
          <w:rFonts w:ascii="Times New Roman" w:eastAsia="Andale Sans UI" w:hAnsi="Times New Roman" w:cs="Tahoma"/>
          <w:kern w:val="3"/>
          <w:sz w:val="28"/>
          <w:szCs w:val="28"/>
          <w:lang w:eastAsia="ja-JP" w:bidi="fa-IR"/>
        </w:rPr>
        <w:t xml:space="preserve"> </w:t>
      </w:r>
      <w:r w:rsidRPr="0090102C">
        <w:rPr>
          <w:rFonts w:ascii="Times New Roman" w:eastAsia="Andale Sans UI" w:hAnsi="Times New Roman" w:cs="Tahoma"/>
          <w:kern w:val="3"/>
          <w:sz w:val="28"/>
          <w:szCs w:val="28"/>
          <w:lang w:val="de-DE" w:eastAsia="ja-JP" w:bidi="fa-IR"/>
        </w:rPr>
        <w:t>б</w:t>
      </w:r>
      <w:r w:rsidRPr="0090102C">
        <w:rPr>
          <w:rFonts w:ascii="Times New Roman" w:eastAsia="Andale Sans UI" w:hAnsi="Times New Roman" w:cs="Tahoma"/>
          <w:kern w:val="3"/>
          <w:sz w:val="28"/>
          <w:szCs w:val="28"/>
          <w:lang w:eastAsia="ja-JP" w:bidi="fa-IR"/>
        </w:rPr>
        <w:t xml:space="preserve"> </w:t>
      </w:r>
      <w:r w:rsidRPr="0090102C">
        <w:rPr>
          <w:rFonts w:ascii="Times New Roman" w:eastAsia="Andale Sans UI" w:hAnsi="Times New Roman" w:cs="Tahoma"/>
          <w:kern w:val="3"/>
          <w:sz w:val="28"/>
          <w:szCs w:val="28"/>
          <w:lang w:val="de-DE" w:eastAsia="ja-JP" w:bidi="fa-IR"/>
        </w:rPr>
        <w:t>о</w:t>
      </w:r>
      <w:r w:rsidRPr="0090102C">
        <w:rPr>
          <w:rFonts w:ascii="Times New Roman" w:eastAsia="Andale Sans UI" w:hAnsi="Times New Roman" w:cs="Tahoma"/>
          <w:kern w:val="3"/>
          <w:sz w:val="28"/>
          <w:szCs w:val="28"/>
          <w:lang w:eastAsia="ja-JP" w:bidi="fa-IR"/>
        </w:rPr>
        <w:t xml:space="preserve"> </w:t>
      </w:r>
      <w:r w:rsidRPr="0090102C">
        <w:rPr>
          <w:rFonts w:ascii="Times New Roman" w:eastAsia="Andale Sans UI" w:hAnsi="Times New Roman" w:cs="Tahoma"/>
          <w:kern w:val="3"/>
          <w:sz w:val="28"/>
          <w:szCs w:val="28"/>
          <w:lang w:val="de-DE" w:eastAsia="ja-JP" w:bidi="fa-IR"/>
        </w:rPr>
        <w:t>т</w:t>
      </w:r>
      <w:r w:rsidRPr="0090102C">
        <w:rPr>
          <w:rFonts w:ascii="Times New Roman" w:eastAsia="Andale Sans UI" w:hAnsi="Times New Roman" w:cs="Tahoma"/>
          <w:kern w:val="3"/>
          <w:sz w:val="28"/>
          <w:szCs w:val="28"/>
          <w:lang w:eastAsia="ja-JP" w:bidi="fa-IR"/>
        </w:rPr>
        <w:t xml:space="preserve"> </w:t>
      </w:r>
      <w:r w:rsidRPr="0090102C">
        <w:rPr>
          <w:rFonts w:ascii="Times New Roman" w:eastAsia="Andale Sans UI" w:hAnsi="Times New Roman" w:cs="Tahoma"/>
          <w:kern w:val="3"/>
          <w:sz w:val="28"/>
          <w:szCs w:val="28"/>
          <w:lang w:val="de-DE" w:eastAsia="ja-JP" w:bidi="fa-IR"/>
        </w:rPr>
        <w:t>а</w:t>
      </w:r>
    </w:p>
    <w:p w:rsidR="005537F4" w:rsidRPr="0090102C" w:rsidRDefault="005537F4" w:rsidP="005537F4">
      <w:pPr>
        <w:widowControl w:val="0"/>
        <w:suppressAutoHyphens/>
        <w:autoSpaceDN w:val="0"/>
        <w:spacing w:after="0" w:line="240" w:lineRule="auto"/>
        <w:jc w:val="center"/>
        <w:textAlignment w:val="baseline"/>
        <w:rPr>
          <w:rFonts w:ascii="Times New Roman" w:eastAsia="Andale Sans UI" w:hAnsi="Times New Roman" w:cs="Tahoma"/>
          <w:kern w:val="3"/>
          <w:sz w:val="28"/>
          <w:szCs w:val="28"/>
          <w:lang w:val="de-DE" w:eastAsia="ja-JP" w:bidi="fa-IR"/>
        </w:rPr>
      </w:pPr>
    </w:p>
    <w:p w:rsidR="005537F4" w:rsidRPr="0090102C" w:rsidRDefault="005537F4" w:rsidP="005537F4">
      <w:pPr>
        <w:widowControl w:val="0"/>
        <w:suppressAutoHyphens/>
        <w:autoSpaceDN w:val="0"/>
        <w:spacing w:after="0" w:line="240" w:lineRule="auto"/>
        <w:jc w:val="center"/>
        <w:textAlignment w:val="baseline"/>
        <w:rPr>
          <w:rFonts w:ascii="Times New Roman" w:eastAsia="Andale Sans UI" w:hAnsi="Times New Roman" w:cs="Tahoma"/>
          <w:kern w:val="3"/>
          <w:sz w:val="28"/>
          <w:szCs w:val="28"/>
          <w:lang w:val="de-DE" w:eastAsia="ja-JP" w:bidi="fa-IR"/>
        </w:rPr>
      </w:pPr>
    </w:p>
    <w:p w:rsidR="005537F4" w:rsidRPr="0090102C" w:rsidRDefault="005537F4" w:rsidP="005537F4">
      <w:pPr>
        <w:widowControl w:val="0"/>
        <w:suppressAutoHyphens/>
        <w:autoSpaceDN w:val="0"/>
        <w:spacing w:after="0" w:line="240" w:lineRule="auto"/>
        <w:jc w:val="center"/>
        <w:textAlignment w:val="baseline"/>
        <w:rPr>
          <w:rFonts w:ascii="Times New Roman" w:eastAsia="Andale Sans UI" w:hAnsi="Times New Roman" w:cs="Tahoma"/>
          <w:kern w:val="3"/>
          <w:sz w:val="28"/>
          <w:szCs w:val="28"/>
          <w:lang w:eastAsia="ja-JP" w:bidi="fa-IR"/>
        </w:rPr>
      </w:pPr>
      <w:proofErr w:type="spellStart"/>
      <w:r w:rsidRPr="0090102C">
        <w:rPr>
          <w:rFonts w:ascii="Times New Roman" w:eastAsia="Andale Sans UI" w:hAnsi="Times New Roman" w:cs="Tahoma"/>
          <w:kern w:val="3"/>
          <w:sz w:val="28"/>
          <w:szCs w:val="28"/>
          <w:lang w:val="de-DE" w:eastAsia="ja-JP" w:bidi="fa-IR"/>
        </w:rPr>
        <w:t>по</w:t>
      </w:r>
      <w:proofErr w:type="spellEnd"/>
      <w:r w:rsidRPr="0090102C">
        <w:rPr>
          <w:rFonts w:ascii="Times New Roman" w:eastAsia="Andale Sans UI" w:hAnsi="Times New Roman" w:cs="Tahoma"/>
          <w:kern w:val="3"/>
          <w:sz w:val="28"/>
          <w:szCs w:val="28"/>
          <w:lang w:val="de-DE" w:eastAsia="ja-JP" w:bidi="fa-IR"/>
        </w:rPr>
        <w:t xml:space="preserve"> </w:t>
      </w:r>
      <w:proofErr w:type="spellStart"/>
      <w:r w:rsidRPr="0090102C">
        <w:rPr>
          <w:rFonts w:ascii="Times New Roman" w:eastAsia="Andale Sans UI" w:hAnsi="Times New Roman" w:cs="Tahoma"/>
          <w:kern w:val="3"/>
          <w:sz w:val="28"/>
          <w:szCs w:val="28"/>
          <w:lang w:val="de-DE" w:eastAsia="ja-JP" w:bidi="fa-IR"/>
        </w:rPr>
        <w:t>дисциплине</w:t>
      </w:r>
      <w:proofErr w:type="spellEnd"/>
      <w:r w:rsidRPr="0090102C">
        <w:rPr>
          <w:rFonts w:ascii="Times New Roman" w:eastAsia="Andale Sans UI" w:hAnsi="Times New Roman" w:cs="Tahoma"/>
          <w:kern w:val="3"/>
          <w:sz w:val="28"/>
          <w:szCs w:val="28"/>
          <w:lang w:val="de-DE" w:eastAsia="ja-JP" w:bidi="fa-IR"/>
        </w:rPr>
        <w:t xml:space="preserve">: </w:t>
      </w:r>
      <w:r>
        <w:rPr>
          <w:rFonts w:ascii="Times New Roman" w:eastAsia="Andale Sans UI" w:hAnsi="Times New Roman" w:cs="Tahoma"/>
          <w:kern w:val="3"/>
          <w:sz w:val="28"/>
          <w:szCs w:val="28"/>
          <w:lang w:eastAsia="ja-JP" w:bidi="fa-IR"/>
        </w:rPr>
        <w:t>уголовное право</w:t>
      </w:r>
    </w:p>
    <w:p w:rsidR="005537F4" w:rsidRPr="0090102C" w:rsidRDefault="005537F4" w:rsidP="005537F4">
      <w:pPr>
        <w:widowControl w:val="0"/>
        <w:suppressAutoHyphens/>
        <w:autoSpaceDN w:val="0"/>
        <w:spacing w:after="0" w:line="240" w:lineRule="auto"/>
        <w:jc w:val="center"/>
        <w:textAlignment w:val="baseline"/>
        <w:rPr>
          <w:rFonts w:ascii="Times New Roman" w:eastAsia="Andale Sans UI" w:hAnsi="Times New Roman" w:cs="Tahoma"/>
          <w:kern w:val="3"/>
          <w:sz w:val="28"/>
          <w:szCs w:val="28"/>
          <w:lang w:val="de-DE" w:eastAsia="ja-JP" w:bidi="fa-IR"/>
        </w:rPr>
      </w:pPr>
    </w:p>
    <w:p w:rsidR="005537F4" w:rsidRPr="0090102C" w:rsidRDefault="005537F4" w:rsidP="005537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roofErr w:type="spellStart"/>
      <w:r w:rsidRPr="0090102C">
        <w:rPr>
          <w:rFonts w:ascii="Times New Roman" w:eastAsia="Andale Sans UI" w:hAnsi="Times New Roman" w:cs="Tahoma"/>
          <w:kern w:val="3"/>
          <w:sz w:val="28"/>
          <w:szCs w:val="28"/>
          <w:lang w:val="de-DE" w:eastAsia="ja-JP" w:bidi="fa-IR"/>
        </w:rPr>
        <w:t>Тема</w:t>
      </w:r>
      <w:proofErr w:type="spellEnd"/>
      <w:r w:rsidRPr="0090102C">
        <w:rPr>
          <w:rFonts w:ascii="Times New Roman" w:eastAsia="Andale Sans UI" w:hAnsi="Times New Roman" w:cs="Tahoma"/>
          <w:kern w:val="3"/>
          <w:sz w:val="28"/>
          <w:szCs w:val="28"/>
          <w:lang w:val="de-DE" w:eastAsia="ja-JP" w:bidi="fa-IR"/>
        </w:rPr>
        <w:t>: «</w:t>
      </w:r>
      <w:r>
        <w:rPr>
          <w:rFonts w:ascii="Times New Roman" w:eastAsia="Andale Sans UI" w:hAnsi="Times New Roman" w:cs="Tahoma"/>
          <w:kern w:val="3"/>
          <w:sz w:val="28"/>
          <w:szCs w:val="28"/>
          <w:lang w:eastAsia="ja-JP" w:bidi="fa-IR"/>
        </w:rPr>
        <w:t>Освобождение от уголовной ответственности: понятие, основание, виды и уголовно-правовое значение</w:t>
      </w:r>
      <w:r w:rsidRPr="0090102C">
        <w:rPr>
          <w:rFonts w:ascii="Times New Roman" w:eastAsia="Andale Sans UI" w:hAnsi="Times New Roman" w:cs="Tahoma"/>
          <w:kern w:val="3"/>
          <w:sz w:val="28"/>
          <w:szCs w:val="28"/>
          <w:lang w:val="de-DE" w:eastAsia="ja-JP" w:bidi="fa-IR"/>
        </w:rPr>
        <w:t>»</w:t>
      </w:r>
    </w:p>
    <w:p w:rsidR="005537F4" w:rsidRPr="0090102C" w:rsidRDefault="005537F4" w:rsidP="005537F4">
      <w:pPr>
        <w:widowControl w:val="0"/>
        <w:suppressAutoHyphens/>
        <w:autoSpaceDN w:val="0"/>
        <w:spacing w:after="0" w:line="240" w:lineRule="auto"/>
        <w:jc w:val="center"/>
        <w:textAlignment w:val="baseline"/>
        <w:rPr>
          <w:rFonts w:ascii="Times New Roman" w:eastAsia="Andale Sans UI" w:hAnsi="Times New Roman" w:cs="Tahoma"/>
          <w:kern w:val="3"/>
          <w:sz w:val="28"/>
          <w:szCs w:val="28"/>
          <w:lang w:val="de-DE" w:eastAsia="ja-JP" w:bidi="fa-IR"/>
        </w:rPr>
      </w:pPr>
    </w:p>
    <w:p w:rsidR="005537F4" w:rsidRPr="0090102C" w:rsidRDefault="005537F4" w:rsidP="005537F4">
      <w:pPr>
        <w:widowControl w:val="0"/>
        <w:suppressAutoHyphens/>
        <w:autoSpaceDN w:val="0"/>
        <w:spacing w:after="0" w:line="240" w:lineRule="auto"/>
        <w:jc w:val="center"/>
        <w:textAlignment w:val="baseline"/>
        <w:rPr>
          <w:rFonts w:ascii="Times New Roman" w:eastAsia="Andale Sans UI" w:hAnsi="Times New Roman" w:cs="Tahoma"/>
          <w:kern w:val="3"/>
          <w:sz w:val="28"/>
          <w:szCs w:val="28"/>
          <w:lang w:val="de-DE" w:eastAsia="ja-JP" w:bidi="fa-IR"/>
        </w:rPr>
      </w:pPr>
    </w:p>
    <w:p w:rsidR="005537F4" w:rsidRPr="0090102C" w:rsidRDefault="005537F4" w:rsidP="005537F4">
      <w:pPr>
        <w:widowControl w:val="0"/>
        <w:suppressAutoHyphens/>
        <w:autoSpaceDN w:val="0"/>
        <w:spacing w:after="0" w:line="240" w:lineRule="auto"/>
        <w:jc w:val="center"/>
        <w:textAlignment w:val="baseline"/>
        <w:rPr>
          <w:rFonts w:ascii="Times New Roman" w:eastAsia="Andale Sans UI" w:hAnsi="Times New Roman" w:cs="Tahoma"/>
          <w:kern w:val="3"/>
          <w:sz w:val="28"/>
          <w:szCs w:val="28"/>
          <w:lang w:val="de-DE" w:eastAsia="ja-JP" w:bidi="fa-IR"/>
        </w:rPr>
      </w:pPr>
    </w:p>
    <w:p w:rsidR="005537F4" w:rsidRPr="0090102C" w:rsidRDefault="005537F4" w:rsidP="005537F4">
      <w:pPr>
        <w:widowControl w:val="0"/>
        <w:suppressAutoHyphens/>
        <w:autoSpaceDN w:val="0"/>
        <w:spacing w:after="0" w:line="240" w:lineRule="auto"/>
        <w:jc w:val="center"/>
        <w:textAlignment w:val="baseline"/>
        <w:rPr>
          <w:rFonts w:ascii="Times New Roman" w:eastAsia="Andale Sans UI" w:hAnsi="Times New Roman" w:cs="Tahoma"/>
          <w:kern w:val="3"/>
          <w:sz w:val="28"/>
          <w:szCs w:val="28"/>
          <w:lang w:val="de-DE" w:eastAsia="ja-JP" w:bidi="fa-IR"/>
        </w:rPr>
      </w:pPr>
    </w:p>
    <w:p w:rsidR="005537F4" w:rsidRPr="0090102C" w:rsidRDefault="005537F4" w:rsidP="005537F4">
      <w:pPr>
        <w:widowControl w:val="0"/>
        <w:suppressAutoHyphens/>
        <w:autoSpaceDN w:val="0"/>
        <w:spacing w:after="0" w:line="240" w:lineRule="auto"/>
        <w:jc w:val="center"/>
        <w:textAlignment w:val="baseline"/>
        <w:rPr>
          <w:rFonts w:ascii="Times New Roman" w:eastAsia="Andale Sans UI" w:hAnsi="Times New Roman" w:cs="Tahoma"/>
          <w:kern w:val="3"/>
          <w:sz w:val="28"/>
          <w:szCs w:val="28"/>
          <w:lang w:val="de-DE" w:eastAsia="ja-JP" w:bidi="fa-IR"/>
        </w:rPr>
      </w:pPr>
    </w:p>
    <w:p w:rsidR="005537F4" w:rsidRPr="0090102C" w:rsidRDefault="005537F4" w:rsidP="005537F4">
      <w:pPr>
        <w:widowControl w:val="0"/>
        <w:suppressAutoHyphens/>
        <w:autoSpaceDN w:val="0"/>
        <w:spacing w:after="0" w:line="240" w:lineRule="auto"/>
        <w:jc w:val="center"/>
        <w:textAlignment w:val="baseline"/>
        <w:rPr>
          <w:rFonts w:ascii="Times New Roman" w:eastAsia="Andale Sans UI" w:hAnsi="Times New Roman" w:cs="Tahoma"/>
          <w:kern w:val="3"/>
          <w:sz w:val="28"/>
          <w:szCs w:val="28"/>
          <w:lang w:val="de-DE" w:eastAsia="ja-JP" w:bidi="fa-IR"/>
        </w:rPr>
      </w:pPr>
    </w:p>
    <w:p w:rsidR="005537F4" w:rsidRPr="0090102C" w:rsidRDefault="005537F4" w:rsidP="005537F4">
      <w:pPr>
        <w:widowControl w:val="0"/>
        <w:suppressAutoHyphens/>
        <w:autoSpaceDN w:val="0"/>
        <w:spacing w:after="0" w:line="240" w:lineRule="auto"/>
        <w:jc w:val="right"/>
        <w:textAlignment w:val="baseline"/>
        <w:rPr>
          <w:rFonts w:ascii="Times New Roman" w:eastAsia="Andale Sans UI" w:hAnsi="Times New Roman" w:cs="Tahoma"/>
          <w:kern w:val="3"/>
          <w:sz w:val="28"/>
          <w:szCs w:val="28"/>
          <w:lang w:val="de-DE" w:eastAsia="ja-JP" w:bidi="fa-IR"/>
        </w:rPr>
      </w:pPr>
    </w:p>
    <w:p w:rsidR="005537F4" w:rsidRPr="0090102C" w:rsidRDefault="005537F4" w:rsidP="005537F4">
      <w:pPr>
        <w:widowControl w:val="0"/>
        <w:suppressAutoHyphens/>
        <w:autoSpaceDN w:val="0"/>
        <w:spacing w:after="0" w:line="240" w:lineRule="auto"/>
        <w:textAlignment w:val="baseline"/>
        <w:rPr>
          <w:rFonts w:ascii="Times New Roman" w:eastAsia="Andale Sans UI" w:hAnsi="Times New Roman" w:cs="Tahoma"/>
          <w:kern w:val="3"/>
          <w:sz w:val="28"/>
          <w:szCs w:val="28"/>
          <w:lang w:val="de-DE" w:eastAsia="ja-JP" w:bidi="fa-IR"/>
        </w:rPr>
      </w:pPr>
    </w:p>
    <w:p w:rsidR="005537F4" w:rsidRPr="0090102C" w:rsidRDefault="005537F4" w:rsidP="005537F4">
      <w:pPr>
        <w:widowControl w:val="0"/>
        <w:suppressAutoHyphens/>
        <w:autoSpaceDN w:val="0"/>
        <w:spacing w:after="0" w:line="240" w:lineRule="auto"/>
        <w:jc w:val="right"/>
        <w:textAlignment w:val="baseline"/>
        <w:rPr>
          <w:rFonts w:ascii="Times New Roman" w:eastAsia="Andale Sans UI" w:hAnsi="Times New Roman" w:cs="Tahoma"/>
          <w:kern w:val="3"/>
          <w:sz w:val="24"/>
          <w:szCs w:val="24"/>
          <w:lang w:val="de-DE" w:eastAsia="ja-JP" w:bidi="fa-IR"/>
        </w:rPr>
      </w:pPr>
      <w:proofErr w:type="spellStart"/>
      <w:r w:rsidRPr="0090102C">
        <w:rPr>
          <w:rFonts w:ascii="Times New Roman" w:eastAsia="Andale Sans UI" w:hAnsi="Times New Roman" w:cs="Tahoma"/>
          <w:kern w:val="3"/>
          <w:sz w:val="28"/>
          <w:szCs w:val="28"/>
          <w:lang w:val="de-DE" w:eastAsia="ja-JP" w:bidi="fa-IR"/>
        </w:rPr>
        <w:t>Выполнил</w:t>
      </w:r>
      <w:proofErr w:type="spellEnd"/>
      <w:r w:rsidRPr="0090102C">
        <w:rPr>
          <w:rFonts w:ascii="Times New Roman" w:eastAsia="Andale Sans UI" w:hAnsi="Times New Roman" w:cs="Tahoma"/>
          <w:kern w:val="3"/>
          <w:sz w:val="28"/>
          <w:szCs w:val="28"/>
          <w:lang w:val="de-DE" w:eastAsia="ja-JP" w:bidi="fa-IR"/>
        </w:rPr>
        <w:t>:</w:t>
      </w:r>
      <w:r w:rsidRPr="0090102C">
        <w:rPr>
          <w:rFonts w:ascii="Times New Roman" w:eastAsia="Andale Sans UI" w:hAnsi="Times New Roman" w:cs="Tahoma"/>
          <w:kern w:val="3"/>
          <w:sz w:val="28"/>
          <w:szCs w:val="28"/>
          <w:lang w:eastAsia="ja-JP" w:bidi="fa-IR"/>
        </w:rPr>
        <w:t xml:space="preserve"> курсант</w:t>
      </w:r>
    </w:p>
    <w:p w:rsidR="005537F4" w:rsidRPr="0090102C" w:rsidRDefault="005537F4" w:rsidP="005537F4">
      <w:pPr>
        <w:widowControl w:val="0"/>
        <w:suppressAutoHyphens/>
        <w:autoSpaceDN w:val="0"/>
        <w:spacing w:after="0" w:line="240" w:lineRule="auto"/>
        <w:jc w:val="right"/>
        <w:textAlignment w:val="baseline"/>
        <w:rPr>
          <w:rFonts w:ascii="Times New Roman" w:eastAsia="Andale Sans UI" w:hAnsi="Times New Roman" w:cs="Tahoma"/>
          <w:kern w:val="3"/>
          <w:sz w:val="28"/>
          <w:szCs w:val="28"/>
          <w:lang w:eastAsia="ja-JP" w:bidi="fa-IR"/>
        </w:rPr>
      </w:pPr>
      <w:r w:rsidRPr="0090102C">
        <w:rPr>
          <w:rFonts w:ascii="Times New Roman" w:eastAsia="Andale Sans UI" w:hAnsi="Times New Roman" w:cs="Tahoma"/>
          <w:kern w:val="3"/>
          <w:sz w:val="28"/>
          <w:szCs w:val="28"/>
          <w:lang w:eastAsia="ja-JP" w:bidi="fa-IR"/>
        </w:rPr>
        <w:t>2 курса, 25 учебной группы</w:t>
      </w:r>
    </w:p>
    <w:p w:rsidR="005537F4" w:rsidRPr="0090102C" w:rsidRDefault="005537F4" w:rsidP="005537F4">
      <w:pPr>
        <w:widowControl w:val="0"/>
        <w:suppressAutoHyphens/>
        <w:autoSpaceDN w:val="0"/>
        <w:spacing w:after="0" w:line="240" w:lineRule="auto"/>
        <w:jc w:val="right"/>
        <w:textAlignment w:val="baseline"/>
        <w:rPr>
          <w:rFonts w:ascii="Times New Roman" w:eastAsia="Andale Sans UI" w:hAnsi="Times New Roman" w:cs="Tahoma"/>
          <w:kern w:val="3"/>
          <w:sz w:val="28"/>
          <w:szCs w:val="28"/>
          <w:lang w:val="de-DE" w:eastAsia="ja-JP" w:bidi="fa-IR"/>
        </w:rPr>
      </w:pPr>
      <w:r w:rsidRPr="0090102C">
        <w:rPr>
          <w:rFonts w:ascii="Times New Roman" w:eastAsia="Andale Sans UI" w:hAnsi="Times New Roman" w:cs="Tahoma"/>
          <w:kern w:val="3"/>
          <w:sz w:val="28"/>
          <w:szCs w:val="28"/>
          <w:lang w:val="de-DE" w:eastAsia="ja-JP" w:bidi="fa-IR"/>
        </w:rPr>
        <w:t xml:space="preserve">Спрышков Кирилл </w:t>
      </w:r>
      <w:proofErr w:type="spellStart"/>
      <w:r w:rsidRPr="0090102C">
        <w:rPr>
          <w:rFonts w:ascii="Times New Roman" w:eastAsia="Andale Sans UI" w:hAnsi="Times New Roman" w:cs="Tahoma"/>
          <w:kern w:val="3"/>
          <w:sz w:val="28"/>
          <w:szCs w:val="28"/>
          <w:lang w:val="de-DE" w:eastAsia="ja-JP" w:bidi="fa-IR"/>
        </w:rPr>
        <w:t>Дмитриевич</w:t>
      </w:r>
      <w:proofErr w:type="spellEnd"/>
    </w:p>
    <w:p w:rsidR="005537F4" w:rsidRPr="0090102C" w:rsidRDefault="005537F4" w:rsidP="005537F4">
      <w:pPr>
        <w:widowControl w:val="0"/>
        <w:suppressAutoHyphens/>
        <w:autoSpaceDN w:val="0"/>
        <w:spacing w:after="0" w:line="240" w:lineRule="auto"/>
        <w:jc w:val="right"/>
        <w:textAlignment w:val="baseline"/>
        <w:rPr>
          <w:rFonts w:ascii="Times New Roman" w:eastAsia="Andale Sans UI" w:hAnsi="Times New Roman" w:cs="Tahoma"/>
          <w:kern w:val="3"/>
          <w:sz w:val="28"/>
          <w:szCs w:val="28"/>
          <w:lang w:eastAsia="ja-JP" w:bidi="fa-IR"/>
        </w:rPr>
      </w:pPr>
    </w:p>
    <w:p w:rsidR="005537F4" w:rsidRPr="0090102C" w:rsidRDefault="005537F4" w:rsidP="005537F4">
      <w:pPr>
        <w:widowControl w:val="0"/>
        <w:suppressAutoHyphens/>
        <w:autoSpaceDN w:val="0"/>
        <w:spacing w:after="0" w:line="240" w:lineRule="auto"/>
        <w:jc w:val="right"/>
        <w:textAlignment w:val="baseline"/>
        <w:rPr>
          <w:rFonts w:ascii="Times New Roman" w:eastAsia="Andale Sans UI" w:hAnsi="Times New Roman" w:cs="Tahoma"/>
          <w:kern w:val="3"/>
          <w:sz w:val="28"/>
          <w:szCs w:val="28"/>
          <w:lang w:eastAsia="ja-JP" w:bidi="fa-IR"/>
        </w:rPr>
      </w:pPr>
      <w:r w:rsidRPr="0090102C">
        <w:rPr>
          <w:rFonts w:ascii="Times New Roman" w:eastAsia="Andale Sans UI" w:hAnsi="Times New Roman" w:cs="Tahoma"/>
          <w:kern w:val="3"/>
          <w:sz w:val="28"/>
          <w:szCs w:val="28"/>
          <w:lang w:eastAsia="ja-JP" w:bidi="fa-IR"/>
        </w:rPr>
        <w:t>Научный руководитель:</w:t>
      </w:r>
    </w:p>
    <w:p w:rsidR="005537F4" w:rsidRDefault="00822FDD" w:rsidP="005537F4">
      <w:pPr>
        <w:widowControl w:val="0"/>
        <w:suppressAutoHyphens/>
        <w:autoSpaceDN w:val="0"/>
        <w:spacing w:after="0" w:line="240" w:lineRule="auto"/>
        <w:jc w:val="right"/>
        <w:textAlignment w:val="baseline"/>
        <w:rPr>
          <w:rFonts w:ascii="Times New Roman" w:eastAsia="Andale Sans UI" w:hAnsi="Times New Roman" w:cs="Tahoma"/>
          <w:kern w:val="3"/>
          <w:sz w:val="28"/>
          <w:szCs w:val="28"/>
          <w:lang w:eastAsia="ja-JP" w:bidi="fa-IR"/>
        </w:rPr>
      </w:pPr>
      <w:r>
        <w:rPr>
          <w:rFonts w:ascii="Times New Roman" w:eastAsia="Andale Sans UI" w:hAnsi="Times New Roman" w:cs="Tahoma"/>
          <w:kern w:val="3"/>
          <w:sz w:val="28"/>
          <w:szCs w:val="28"/>
          <w:lang w:eastAsia="ja-JP" w:bidi="fa-IR"/>
        </w:rPr>
        <w:t xml:space="preserve">кандидат юридических наук, доцент, </w:t>
      </w:r>
      <w:proofErr w:type="spellStart"/>
      <w:r w:rsidR="00663483">
        <w:rPr>
          <w:rFonts w:ascii="Times New Roman" w:eastAsia="Andale Sans UI" w:hAnsi="Times New Roman" w:cs="Tahoma"/>
          <w:kern w:val="3"/>
          <w:sz w:val="28"/>
          <w:szCs w:val="28"/>
          <w:lang w:eastAsia="ja-JP" w:bidi="fa-IR"/>
        </w:rPr>
        <w:t>Беларева</w:t>
      </w:r>
      <w:proofErr w:type="spellEnd"/>
      <w:r w:rsidR="00663483">
        <w:rPr>
          <w:rFonts w:ascii="Times New Roman" w:eastAsia="Andale Sans UI" w:hAnsi="Times New Roman" w:cs="Tahoma"/>
          <w:kern w:val="3"/>
          <w:sz w:val="28"/>
          <w:szCs w:val="28"/>
          <w:lang w:eastAsia="ja-JP" w:bidi="fa-IR"/>
        </w:rPr>
        <w:t xml:space="preserve"> О. А. </w:t>
      </w:r>
    </w:p>
    <w:p w:rsidR="00663483" w:rsidRDefault="00663483" w:rsidP="005537F4">
      <w:pPr>
        <w:widowControl w:val="0"/>
        <w:suppressAutoHyphens/>
        <w:autoSpaceDN w:val="0"/>
        <w:spacing w:after="0" w:line="240" w:lineRule="auto"/>
        <w:jc w:val="right"/>
        <w:textAlignment w:val="baseline"/>
        <w:rPr>
          <w:rFonts w:ascii="Times New Roman" w:eastAsia="Andale Sans UI" w:hAnsi="Times New Roman" w:cs="Tahoma"/>
          <w:kern w:val="3"/>
          <w:sz w:val="28"/>
          <w:szCs w:val="28"/>
          <w:lang w:eastAsia="ja-JP" w:bidi="fa-IR"/>
        </w:rPr>
      </w:pPr>
    </w:p>
    <w:p w:rsidR="00663483" w:rsidRPr="0090102C" w:rsidRDefault="00663483" w:rsidP="005537F4">
      <w:pPr>
        <w:widowControl w:val="0"/>
        <w:suppressAutoHyphens/>
        <w:autoSpaceDN w:val="0"/>
        <w:spacing w:after="0" w:line="240" w:lineRule="auto"/>
        <w:jc w:val="right"/>
        <w:textAlignment w:val="baseline"/>
        <w:rPr>
          <w:rFonts w:ascii="Times New Roman" w:eastAsia="Andale Sans UI" w:hAnsi="Times New Roman" w:cs="Tahoma"/>
          <w:kern w:val="3"/>
          <w:sz w:val="28"/>
          <w:szCs w:val="28"/>
          <w:lang w:eastAsia="ja-JP" w:bidi="fa-IR"/>
        </w:rPr>
      </w:pPr>
    </w:p>
    <w:p w:rsidR="005537F4" w:rsidRPr="0090102C" w:rsidRDefault="005537F4" w:rsidP="005537F4">
      <w:pPr>
        <w:widowControl w:val="0"/>
        <w:suppressAutoHyphens/>
        <w:autoSpaceDN w:val="0"/>
        <w:spacing w:after="0" w:line="240" w:lineRule="auto"/>
        <w:jc w:val="right"/>
        <w:textAlignment w:val="baseline"/>
        <w:rPr>
          <w:rFonts w:ascii="Times New Roman" w:eastAsia="Andale Sans UI" w:hAnsi="Times New Roman" w:cs="Tahoma"/>
          <w:kern w:val="3"/>
          <w:sz w:val="28"/>
          <w:szCs w:val="28"/>
          <w:lang w:eastAsia="ja-JP" w:bidi="fa-IR"/>
        </w:rPr>
      </w:pPr>
      <w:r w:rsidRPr="0090102C">
        <w:rPr>
          <w:rFonts w:ascii="Times New Roman" w:eastAsia="Andale Sans UI" w:hAnsi="Times New Roman" w:cs="Tahoma"/>
          <w:kern w:val="3"/>
          <w:sz w:val="28"/>
          <w:szCs w:val="28"/>
          <w:lang w:eastAsia="ja-JP" w:bidi="fa-IR"/>
        </w:rPr>
        <w:t>Дата защиты: «_» ______ 201_ г.</w:t>
      </w:r>
    </w:p>
    <w:p w:rsidR="005537F4" w:rsidRPr="0090102C" w:rsidRDefault="005537F4" w:rsidP="005537F4">
      <w:pPr>
        <w:widowControl w:val="0"/>
        <w:suppressAutoHyphens/>
        <w:autoSpaceDN w:val="0"/>
        <w:spacing w:after="0" w:line="240" w:lineRule="auto"/>
        <w:jc w:val="right"/>
        <w:textAlignment w:val="baseline"/>
        <w:rPr>
          <w:rFonts w:ascii="Times New Roman" w:eastAsia="Andale Sans UI" w:hAnsi="Times New Roman" w:cs="Tahoma"/>
          <w:kern w:val="3"/>
          <w:sz w:val="28"/>
          <w:szCs w:val="28"/>
          <w:lang w:eastAsia="ja-JP" w:bidi="fa-IR"/>
        </w:rPr>
      </w:pPr>
      <w:r w:rsidRPr="0090102C">
        <w:rPr>
          <w:rFonts w:ascii="Times New Roman" w:eastAsia="Andale Sans UI" w:hAnsi="Times New Roman" w:cs="Tahoma"/>
          <w:kern w:val="3"/>
          <w:sz w:val="28"/>
          <w:szCs w:val="28"/>
          <w:lang w:eastAsia="ja-JP" w:bidi="fa-IR"/>
        </w:rPr>
        <w:t>Оценка:___________________</w:t>
      </w:r>
    </w:p>
    <w:p w:rsidR="005537F4" w:rsidRPr="0090102C" w:rsidRDefault="005537F4" w:rsidP="005537F4">
      <w:pPr>
        <w:widowControl w:val="0"/>
        <w:suppressAutoHyphens/>
        <w:autoSpaceDN w:val="0"/>
        <w:spacing w:after="0" w:line="240" w:lineRule="auto"/>
        <w:jc w:val="right"/>
        <w:textAlignment w:val="baseline"/>
        <w:rPr>
          <w:rFonts w:ascii="Times New Roman" w:eastAsia="Andale Sans UI" w:hAnsi="Times New Roman" w:cs="Tahoma"/>
          <w:kern w:val="3"/>
          <w:sz w:val="28"/>
          <w:szCs w:val="28"/>
          <w:lang w:eastAsia="ja-JP" w:bidi="fa-IR"/>
        </w:rPr>
      </w:pPr>
    </w:p>
    <w:p w:rsidR="005537F4" w:rsidRPr="0090102C" w:rsidRDefault="005537F4" w:rsidP="005537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p>
    <w:p w:rsidR="005537F4" w:rsidRPr="0090102C" w:rsidRDefault="005537F4" w:rsidP="005537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eastAsia="ja-JP" w:bidi="fa-IR"/>
        </w:rPr>
      </w:pPr>
    </w:p>
    <w:p w:rsidR="005537F4" w:rsidRPr="0090102C" w:rsidRDefault="005537F4" w:rsidP="005537F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eastAsia="ja-JP" w:bidi="fa-IR"/>
        </w:rPr>
      </w:pPr>
    </w:p>
    <w:p w:rsidR="005537F4" w:rsidRPr="0090102C" w:rsidRDefault="005537F4" w:rsidP="005537F4">
      <w:pPr>
        <w:widowControl w:val="0"/>
        <w:suppressAutoHyphens/>
        <w:autoSpaceDN w:val="0"/>
        <w:spacing w:after="0" w:line="240" w:lineRule="auto"/>
        <w:textAlignment w:val="baseline"/>
        <w:rPr>
          <w:rFonts w:ascii="Times New Roman" w:eastAsia="Andale Sans UI" w:hAnsi="Times New Roman" w:cs="Tahoma"/>
          <w:kern w:val="3"/>
          <w:sz w:val="24"/>
          <w:szCs w:val="24"/>
          <w:lang w:eastAsia="ja-JP" w:bidi="fa-IR"/>
        </w:rPr>
      </w:pPr>
    </w:p>
    <w:p w:rsidR="005537F4" w:rsidRPr="0090102C" w:rsidRDefault="005537F4" w:rsidP="005537F4">
      <w:pPr>
        <w:widowControl w:val="0"/>
        <w:suppressAutoHyphens/>
        <w:autoSpaceDN w:val="0"/>
        <w:spacing w:after="0" w:line="240" w:lineRule="auto"/>
        <w:jc w:val="center"/>
        <w:textAlignment w:val="baseline"/>
        <w:rPr>
          <w:rFonts w:ascii="Times New Roman" w:eastAsia="Andale Sans UI" w:hAnsi="Times New Roman" w:cs="Tahoma"/>
          <w:kern w:val="3"/>
          <w:sz w:val="28"/>
          <w:szCs w:val="28"/>
          <w:lang w:eastAsia="ja-JP" w:bidi="fa-IR"/>
        </w:rPr>
      </w:pPr>
    </w:p>
    <w:p w:rsidR="005537F4" w:rsidRPr="0090102C" w:rsidRDefault="005537F4" w:rsidP="005537F4">
      <w:pPr>
        <w:widowControl w:val="0"/>
        <w:suppressAutoHyphens/>
        <w:autoSpaceDN w:val="0"/>
        <w:spacing w:after="0" w:line="240" w:lineRule="auto"/>
        <w:jc w:val="center"/>
        <w:textAlignment w:val="baseline"/>
        <w:rPr>
          <w:rFonts w:ascii="Times New Roman" w:eastAsia="Andale Sans UI" w:hAnsi="Times New Roman" w:cs="Tahoma"/>
          <w:kern w:val="3"/>
          <w:sz w:val="28"/>
          <w:szCs w:val="28"/>
          <w:lang w:eastAsia="ja-JP" w:bidi="fa-IR"/>
        </w:rPr>
      </w:pPr>
    </w:p>
    <w:p w:rsidR="005537F4" w:rsidRPr="0090102C" w:rsidRDefault="005537F4" w:rsidP="005537F4">
      <w:pPr>
        <w:widowControl w:val="0"/>
        <w:suppressAutoHyphens/>
        <w:autoSpaceDN w:val="0"/>
        <w:spacing w:after="0" w:line="240" w:lineRule="auto"/>
        <w:jc w:val="center"/>
        <w:textAlignment w:val="baseline"/>
        <w:rPr>
          <w:rFonts w:ascii="Times New Roman" w:eastAsia="Andale Sans UI" w:hAnsi="Times New Roman" w:cs="Tahoma"/>
          <w:kern w:val="3"/>
          <w:sz w:val="28"/>
          <w:szCs w:val="28"/>
          <w:lang w:eastAsia="ja-JP" w:bidi="fa-IR"/>
        </w:rPr>
      </w:pPr>
    </w:p>
    <w:p w:rsidR="005537F4" w:rsidRPr="005537F4" w:rsidRDefault="005537F4" w:rsidP="005537F4">
      <w:pPr>
        <w:widowControl w:val="0"/>
        <w:suppressAutoHyphens/>
        <w:autoSpaceDN w:val="0"/>
        <w:spacing w:after="0" w:line="240" w:lineRule="auto"/>
        <w:jc w:val="center"/>
        <w:textAlignment w:val="baseline"/>
        <w:rPr>
          <w:rFonts w:ascii="Times New Roman" w:eastAsia="Andale Sans UI" w:hAnsi="Times New Roman" w:cs="Tahoma"/>
          <w:kern w:val="3"/>
          <w:sz w:val="28"/>
          <w:szCs w:val="28"/>
          <w:lang w:eastAsia="ja-JP" w:bidi="fa-IR"/>
        </w:rPr>
      </w:pPr>
    </w:p>
    <w:p w:rsidR="00051AD8" w:rsidRPr="005C2874" w:rsidRDefault="005537F4" w:rsidP="00663483">
      <w:pPr>
        <w:widowControl w:val="0"/>
        <w:suppressAutoHyphens/>
        <w:autoSpaceDN w:val="0"/>
        <w:spacing w:after="0" w:line="240" w:lineRule="auto"/>
        <w:jc w:val="center"/>
        <w:textAlignment w:val="baseline"/>
        <w:rPr>
          <w:rFonts w:ascii="Times New Roman" w:eastAsia="Andale Sans UI" w:hAnsi="Times New Roman" w:cs="Tahoma"/>
          <w:kern w:val="3"/>
          <w:sz w:val="28"/>
          <w:szCs w:val="28"/>
          <w:lang w:eastAsia="ja-JP" w:bidi="fa-IR"/>
        </w:rPr>
      </w:pPr>
      <w:r>
        <w:rPr>
          <w:rFonts w:ascii="Times New Roman" w:eastAsia="Andale Sans UI" w:hAnsi="Times New Roman" w:cs="Tahoma"/>
          <w:kern w:val="3"/>
          <w:sz w:val="28"/>
          <w:szCs w:val="28"/>
          <w:lang w:eastAsia="ja-JP" w:bidi="fa-IR"/>
        </w:rPr>
        <w:t xml:space="preserve">г. </w:t>
      </w:r>
      <w:proofErr w:type="spellStart"/>
      <w:r>
        <w:rPr>
          <w:rFonts w:ascii="Times New Roman" w:eastAsia="Andale Sans UI" w:hAnsi="Times New Roman" w:cs="Tahoma"/>
          <w:kern w:val="3"/>
          <w:sz w:val="28"/>
          <w:szCs w:val="28"/>
          <w:lang w:eastAsia="ja-JP" w:bidi="fa-IR"/>
        </w:rPr>
        <w:t>Нововкузнецк</w:t>
      </w:r>
      <w:proofErr w:type="spellEnd"/>
      <w:r>
        <w:rPr>
          <w:rFonts w:ascii="Times New Roman" w:eastAsia="Andale Sans UI" w:hAnsi="Times New Roman" w:cs="Tahoma"/>
          <w:kern w:val="3"/>
          <w:sz w:val="28"/>
          <w:szCs w:val="28"/>
          <w:lang w:eastAsia="ja-JP" w:bidi="fa-IR"/>
        </w:rPr>
        <w:t xml:space="preserve"> 2019</w:t>
      </w:r>
      <w:r w:rsidRPr="0090102C">
        <w:rPr>
          <w:rFonts w:ascii="Times New Roman" w:eastAsia="Andale Sans UI" w:hAnsi="Times New Roman" w:cs="Tahoma"/>
          <w:kern w:val="3"/>
          <w:sz w:val="28"/>
          <w:szCs w:val="28"/>
          <w:lang w:eastAsia="ja-JP" w:bidi="fa-IR"/>
        </w:rPr>
        <w:t xml:space="preserve"> г.</w:t>
      </w:r>
    </w:p>
    <w:p w:rsidR="005537F4" w:rsidRDefault="005537F4" w:rsidP="005537F4">
      <w:pPr>
        <w:jc w:val="center"/>
        <w:rPr>
          <w:rFonts w:ascii="Times New Roman" w:hAnsi="Times New Roman" w:cs="Times New Roman"/>
          <w:sz w:val="28"/>
          <w:szCs w:val="28"/>
        </w:rPr>
      </w:pPr>
      <w:r>
        <w:rPr>
          <w:rFonts w:ascii="Times New Roman" w:hAnsi="Times New Roman" w:cs="Times New Roman"/>
          <w:b/>
          <w:sz w:val="28"/>
          <w:szCs w:val="28"/>
        </w:rPr>
        <w:lastRenderedPageBreak/>
        <w:t>ОГЛАВЛЕНИЕ</w:t>
      </w:r>
    </w:p>
    <w:p w:rsidR="005537F4" w:rsidRDefault="005537F4" w:rsidP="005537F4">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ВВЕДЕНИЕ………………………………………………………………3</w:t>
      </w:r>
    </w:p>
    <w:p w:rsidR="005537F4" w:rsidRDefault="005537F4" w:rsidP="005537F4">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ГЛАВА 1. ПОНЯТИЕ И УГОЛОВНО-ПРАВОВОЕ ЗНАЧЕНИЕ ОСВОБОЖДЕНИЯ ОТ УГОЛОВНОЙ ОТВЕТСТВЕННО</w:t>
      </w:r>
      <w:r w:rsidR="00D302D4">
        <w:rPr>
          <w:rFonts w:ascii="Times New Roman" w:hAnsi="Times New Roman" w:cs="Times New Roman"/>
          <w:sz w:val="28"/>
          <w:szCs w:val="28"/>
        </w:rPr>
        <w:t>СТИ……………..…………………………………......….5</w:t>
      </w:r>
    </w:p>
    <w:p w:rsidR="005537F4" w:rsidRPr="007C2D08" w:rsidRDefault="005537F4" w:rsidP="005537F4">
      <w:pPr>
        <w:spacing w:after="0" w:line="360" w:lineRule="auto"/>
        <w:ind w:left="170" w:right="85" w:firstLine="709"/>
        <w:jc w:val="both"/>
        <w:rPr>
          <w:rFonts w:ascii="Times New Roman" w:hAnsi="Times New Roman" w:cs="Times New Roman"/>
          <w:sz w:val="28"/>
          <w:szCs w:val="28"/>
        </w:rPr>
      </w:pPr>
      <w:r w:rsidRPr="007C2D08">
        <w:rPr>
          <w:rFonts w:ascii="Times New Roman" w:hAnsi="Times New Roman" w:cs="Times New Roman"/>
          <w:sz w:val="28"/>
          <w:szCs w:val="28"/>
        </w:rPr>
        <w:t xml:space="preserve">1.1 </w:t>
      </w:r>
      <w:r>
        <w:rPr>
          <w:rFonts w:ascii="Times New Roman" w:hAnsi="Times New Roman" w:cs="Times New Roman"/>
          <w:sz w:val="28"/>
          <w:szCs w:val="28"/>
        </w:rPr>
        <w:t>Понятие освобождения от уголовной ответствен</w:t>
      </w:r>
      <w:r w:rsidR="00D302D4">
        <w:rPr>
          <w:rFonts w:ascii="Times New Roman" w:hAnsi="Times New Roman" w:cs="Times New Roman"/>
          <w:sz w:val="28"/>
          <w:szCs w:val="28"/>
        </w:rPr>
        <w:t>ности……………………………….……………………………….5</w:t>
      </w:r>
    </w:p>
    <w:p w:rsidR="005537F4" w:rsidRDefault="005537F4" w:rsidP="005537F4">
      <w:pPr>
        <w:spacing w:after="0" w:line="360" w:lineRule="auto"/>
        <w:ind w:left="170" w:right="85" w:firstLine="709"/>
        <w:jc w:val="both"/>
        <w:rPr>
          <w:rFonts w:ascii="Times New Roman" w:hAnsi="Times New Roman" w:cs="Times New Roman"/>
          <w:sz w:val="28"/>
          <w:szCs w:val="28"/>
        </w:rPr>
      </w:pPr>
      <w:r w:rsidRPr="007C2D08">
        <w:rPr>
          <w:rFonts w:ascii="Times New Roman" w:hAnsi="Times New Roman" w:cs="Times New Roman"/>
          <w:sz w:val="28"/>
          <w:szCs w:val="28"/>
        </w:rPr>
        <w:t xml:space="preserve">1.2 </w:t>
      </w:r>
      <w:r>
        <w:rPr>
          <w:rFonts w:ascii="Times New Roman" w:hAnsi="Times New Roman" w:cs="Times New Roman"/>
          <w:sz w:val="28"/>
          <w:szCs w:val="28"/>
        </w:rPr>
        <w:t>Уголовно-правовое значение освобождения от уголовной ответствен</w:t>
      </w:r>
      <w:r w:rsidR="00D302D4">
        <w:rPr>
          <w:rFonts w:ascii="Times New Roman" w:hAnsi="Times New Roman" w:cs="Times New Roman"/>
          <w:sz w:val="28"/>
          <w:szCs w:val="28"/>
        </w:rPr>
        <w:t>ности…………………………………………………………….…8</w:t>
      </w:r>
    </w:p>
    <w:p w:rsidR="005537F4" w:rsidRPr="00547987" w:rsidRDefault="005537F4" w:rsidP="005537F4">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ГЛАВА 2. ВИДЫ И ОСНОВАНИЯ ОСВОБОЖДЕНИЯ ОТ УГОЛОВНОЙ ОТВЕТСТВЕННОСТИ ……………………………</w:t>
      </w:r>
      <w:r w:rsidR="00D302D4">
        <w:rPr>
          <w:rFonts w:ascii="Times New Roman" w:hAnsi="Times New Roman" w:cs="Times New Roman"/>
          <w:sz w:val="28"/>
          <w:szCs w:val="28"/>
        </w:rPr>
        <w:t>.……..10</w:t>
      </w:r>
    </w:p>
    <w:p w:rsidR="005537F4" w:rsidRDefault="00F351EA" w:rsidP="005537F4">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2.1. Классификация видов</w:t>
      </w:r>
      <w:r w:rsidR="005537F4">
        <w:rPr>
          <w:rFonts w:ascii="Times New Roman" w:hAnsi="Times New Roman" w:cs="Times New Roman"/>
          <w:sz w:val="28"/>
          <w:szCs w:val="28"/>
        </w:rPr>
        <w:t xml:space="preserve"> освобождения от уголовной ответствен</w:t>
      </w:r>
      <w:r w:rsidR="00D302D4">
        <w:rPr>
          <w:rFonts w:ascii="Times New Roman" w:hAnsi="Times New Roman" w:cs="Times New Roman"/>
          <w:sz w:val="28"/>
          <w:szCs w:val="28"/>
        </w:rPr>
        <w:t>ности……………………………………………………………….10</w:t>
      </w:r>
    </w:p>
    <w:p w:rsidR="005537F4" w:rsidRDefault="005537F4" w:rsidP="005537F4">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 xml:space="preserve">2.2. </w:t>
      </w:r>
      <w:r w:rsidR="00F351EA">
        <w:rPr>
          <w:rFonts w:ascii="Times New Roman" w:hAnsi="Times New Roman" w:cs="Times New Roman"/>
          <w:sz w:val="28"/>
          <w:szCs w:val="28"/>
        </w:rPr>
        <w:t>Освобождение от уголовной ответственности в связи с деятельным раскаянием …………………………………………..….</w:t>
      </w:r>
      <w:r w:rsidR="00D302D4">
        <w:rPr>
          <w:rFonts w:ascii="Times New Roman" w:hAnsi="Times New Roman" w:cs="Times New Roman"/>
          <w:sz w:val="28"/>
          <w:szCs w:val="28"/>
        </w:rPr>
        <w:t>……..13</w:t>
      </w:r>
    </w:p>
    <w:p w:rsidR="00F351EA" w:rsidRDefault="00F351EA" w:rsidP="005537F4">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2.3. Освобождение от уголовной ответственности в связи с примирением с потерпевшим……………………………………………</w:t>
      </w:r>
      <w:r w:rsidR="00D302D4">
        <w:rPr>
          <w:rFonts w:ascii="Times New Roman" w:hAnsi="Times New Roman" w:cs="Times New Roman"/>
          <w:sz w:val="28"/>
          <w:szCs w:val="28"/>
        </w:rPr>
        <w:t>...16</w:t>
      </w:r>
    </w:p>
    <w:p w:rsidR="00F351EA" w:rsidRDefault="00F351EA" w:rsidP="00CD2BA3">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 xml:space="preserve">2.4. Освобождение от уголовной ответственности </w:t>
      </w:r>
      <w:r w:rsidR="00CD2BA3">
        <w:rPr>
          <w:rFonts w:ascii="Times New Roman" w:hAnsi="Times New Roman" w:cs="Times New Roman"/>
          <w:sz w:val="28"/>
          <w:szCs w:val="28"/>
        </w:rPr>
        <w:t>в связи с возмещением ущерба……………………………………</w:t>
      </w:r>
      <w:r>
        <w:rPr>
          <w:rFonts w:ascii="Times New Roman" w:hAnsi="Times New Roman" w:cs="Times New Roman"/>
          <w:sz w:val="28"/>
          <w:szCs w:val="28"/>
        </w:rPr>
        <w:t>……………………</w:t>
      </w:r>
      <w:r w:rsidR="00D302D4">
        <w:rPr>
          <w:rFonts w:ascii="Times New Roman" w:hAnsi="Times New Roman" w:cs="Times New Roman"/>
          <w:sz w:val="28"/>
          <w:szCs w:val="28"/>
        </w:rPr>
        <w:t>18</w:t>
      </w:r>
    </w:p>
    <w:p w:rsidR="00E1265D" w:rsidRDefault="00E1265D" w:rsidP="005537F4">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2.5. Освобождение от уголовной ответственности с назначение судебного штрафа…………………………………………………………….</w:t>
      </w:r>
      <w:r w:rsidR="00D302D4">
        <w:rPr>
          <w:rFonts w:ascii="Times New Roman" w:hAnsi="Times New Roman" w:cs="Times New Roman"/>
          <w:sz w:val="28"/>
          <w:szCs w:val="28"/>
        </w:rPr>
        <w:t>21</w:t>
      </w:r>
    </w:p>
    <w:p w:rsidR="00E1265D" w:rsidRDefault="00E1265D" w:rsidP="005537F4">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2.6. Освобождение от уголовной ответственности в связи с истечением сроков давности………………………………………………</w:t>
      </w:r>
      <w:r w:rsidR="00D302D4">
        <w:rPr>
          <w:rFonts w:ascii="Times New Roman" w:hAnsi="Times New Roman" w:cs="Times New Roman"/>
          <w:sz w:val="28"/>
          <w:szCs w:val="28"/>
        </w:rPr>
        <w:t>…23</w:t>
      </w:r>
    </w:p>
    <w:p w:rsidR="005537F4" w:rsidRDefault="005537F4" w:rsidP="005537F4">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ЗА</w:t>
      </w:r>
      <w:r w:rsidR="00D302D4">
        <w:rPr>
          <w:rFonts w:ascii="Times New Roman" w:hAnsi="Times New Roman" w:cs="Times New Roman"/>
          <w:sz w:val="28"/>
          <w:szCs w:val="28"/>
        </w:rPr>
        <w:t>КЛЮЧЕНИЕ…………………………………………………………28</w:t>
      </w:r>
    </w:p>
    <w:p w:rsidR="005537F4" w:rsidRDefault="005537F4" w:rsidP="005537F4">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СПИСОК ИС</w:t>
      </w:r>
      <w:r w:rsidR="00D302D4">
        <w:rPr>
          <w:rFonts w:ascii="Times New Roman" w:hAnsi="Times New Roman" w:cs="Times New Roman"/>
          <w:sz w:val="28"/>
          <w:szCs w:val="28"/>
        </w:rPr>
        <w:t>ПОЛЗУЕМОЙ ЛИТЕРАТУРЫ………………………30</w:t>
      </w:r>
    </w:p>
    <w:p w:rsidR="005537F4" w:rsidRPr="00F351EA" w:rsidRDefault="005537F4">
      <w:pPr>
        <w:rPr>
          <w:rFonts w:ascii="Times New Roman" w:eastAsia="Andale Sans UI" w:hAnsi="Times New Roman" w:cs="Tahoma"/>
          <w:kern w:val="3"/>
          <w:sz w:val="28"/>
          <w:szCs w:val="28"/>
          <w:lang w:eastAsia="ja-JP" w:bidi="fa-IR"/>
        </w:rPr>
      </w:pPr>
      <w:r w:rsidRPr="00F351EA">
        <w:rPr>
          <w:rFonts w:ascii="Times New Roman" w:eastAsia="Andale Sans UI" w:hAnsi="Times New Roman" w:cs="Tahoma"/>
          <w:kern w:val="3"/>
          <w:sz w:val="28"/>
          <w:szCs w:val="28"/>
          <w:lang w:eastAsia="ja-JP" w:bidi="fa-IR"/>
        </w:rPr>
        <w:br w:type="page"/>
      </w:r>
    </w:p>
    <w:p w:rsidR="005537F4" w:rsidRDefault="005537F4" w:rsidP="006A740F">
      <w:pPr>
        <w:widowControl w:val="0"/>
        <w:suppressAutoHyphens/>
        <w:autoSpaceDN w:val="0"/>
        <w:spacing w:after="0" w:line="360" w:lineRule="auto"/>
        <w:jc w:val="center"/>
        <w:textAlignment w:val="baseline"/>
        <w:rPr>
          <w:rFonts w:ascii="Times New Roman" w:eastAsia="Andale Sans UI" w:hAnsi="Times New Roman" w:cs="Tahoma"/>
          <w:kern w:val="3"/>
          <w:sz w:val="28"/>
          <w:szCs w:val="28"/>
          <w:lang w:eastAsia="ja-JP" w:bidi="fa-IR"/>
        </w:rPr>
      </w:pPr>
      <w:r>
        <w:rPr>
          <w:rFonts w:ascii="Times New Roman" w:eastAsia="Andale Sans UI" w:hAnsi="Times New Roman" w:cs="Tahoma"/>
          <w:b/>
          <w:kern w:val="3"/>
          <w:sz w:val="28"/>
          <w:szCs w:val="28"/>
          <w:lang w:eastAsia="ja-JP" w:bidi="fa-IR"/>
        </w:rPr>
        <w:lastRenderedPageBreak/>
        <w:t>ВВЕДЕНИЕ</w:t>
      </w:r>
    </w:p>
    <w:p w:rsidR="005537F4" w:rsidRDefault="005537F4" w:rsidP="006A740F">
      <w:pPr>
        <w:widowControl w:val="0"/>
        <w:suppressAutoHyphens/>
        <w:autoSpaceDN w:val="0"/>
        <w:spacing w:after="0" w:line="360" w:lineRule="auto"/>
        <w:ind w:left="85" w:right="170" w:firstLine="709"/>
        <w:jc w:val="both"/>
        <w:textAlignment w:val="baseline"/>
        <w:rPr>
          <w:rFonts w:ascii="Times New Roman" w:eastAsia="Andale Sans UI" w:hAnsi="Times New Roman" w:cs="Tahoma"/>
          <w:kern w:val="3"/>
          <w:sz w:val="28"/>
          <w:szCs w:val="28"/>
          <w:lang w:eastAsia="ja-JP" w:bidi="fa-IR"/>
        </w:rPr>
      </w:pPr>
      <w:r>
        <w:rPr>
          <w:rFonts w:ascii="Times New Roman" w:eastAsia="Andale Sans UI" w:hAnsi="Times New Roman" w:cs="Tahoma"/>
          <w:kern w:val="3"/>
          <w:sz w:val="28"/>
          <w:szCs w:val="28"/>
          <w:lang w:eastAsia="ja-JP" w:bidi="fa-IR"/>
        </w:rPr>
        <w:t>В соответствии с Конституцией Российской Федерации для государства главными приоритетами выступают права и свободы человека и гражданина. Неотвратимость ответственности – это один из важнейших постулатов российского уголовного права, на который направлена уголовная политика России. И государство не ставит перед собой цель прибегать исключительно к крайним мерам. Принцип гуманизма, который закреплен в уголовном законе, заключается в том, что государство признает ценности человека высшими ценностями. Это относится не только к человеку, пострадавшему от преступления, но также и</w:t>
      </w:r>
      <w:r w:rsidR="00477C81">
        <w:rPr>
          <w:rFonts w:ascii="Times New Roman" w:eastAsia="Andale Sans UI" w:hAnsi="Times New Roman" w:cs="Tahoma"/>
          <w:kern w:val="3"/>
          <w:sz w:val="28"/>
          <w:szCs w:val="28"/>
          <w:lang w:eastAsia="ja-JP" w:bidi="fa-IR"/>
        </w:rPr>
        <w:t xml:space="preserve"> к самому преступнику. Для того</w:t>
      </w:r>
      <w:r>
        <w:rPr>
          <w:rFonts w:ascii="Times New Roman" w:eastAsia="Andale Sans UI" w:hAnsi="Times New Roman" w:cs="Tahoma"/>
          <w:kern w:val="3"/>
          <w:sz w:val="28"/>
          <w:szCs w:val="28"/>
          <w:lang w:eastAsia="ja-JP" w:bidi="fa-IR"/>
        </w:rPr>
        <w:t xml:space="preserve"> чтобы оказать определенное положительное воздействие на виновного, применяется уголовная мера. И эта мера не всегда должна быть самой суровой, ведь как показывает практика, многие правонарушители исправлялись не только при отбывании наказания в местах лишения свободы, но и при </w:t>
      </w:r>
      <w:r w:rsidR="002A5FFF">
        <w:rPr>
          <w:rFonts w:ascii="Times New Roman" w:eastAsia="Andale Sans UI" w:hAnsi="Times New Roman" w:cs="Tahoma"/>
          <w:kern w:val="3"/>
          <w:sz w:val="28"/>
          <w:szCs w:val="28"/>
          <w:lang w:eastAsia="ja-JP" w:bidi="fa-IR"/>
        </w:rPr>
        <w:t>отбывании</w:t>
      </w:r>
      <w:r>
        <w:rPr>
          <w:rFonts w:ascii="Times New Roman" w:eastAsia="Andale Sans UI" w:hAnsi="Times New Roman" w:cs="Tahoma"/>
          <w:kern w:val="3"/>
          <w:sz w:val="28"/>
          <w:szCs w:val="28"/>
          <w:lang w:eastAsia="ja-JP" w:bidi="fa-IR"/>
        </w:rPr>
        <w:t xml:space="preserve"> других более мягких наказаний.</w:t>
      </w:r>
    </w:p>
    <w:p w:rsidR="002A5FFF" w:rsidRDefault="002A5FFF" w:rsidP="005537F4">
      <w:pPr>
        <w:widowControl w:val="0"/>
        <w:suppressAutoHyphens/>
        <w:autoSpaceDN w:val="0"/>
        <w:spacing w:after="0" w:line="360" w:lineRule="auto"/>
        <w:ind w:left="85" w:right="170" w:firstLine="709"/>
        <w:jc w:val="both"/>
        <w:textAlignment w:val="baseline"/>
        <w:rPr>
          <w:rFonts w:ascii="Times New Roman" w:eastAsia="Andale Sans UI" w:hAnsi="Times New Roman" w:cs="Tahoma"/>
          <w:kern w:val="3"/>
          <w:sz w:val="28"/>
          <w:szCs w:val="28"/>
          <w:lang w:eastAsia="ja-JP" w:bidi="fa-IR"/>
        </w:rPr>
      </w:pPr>
      <w:r>
        <w:rPr>
          <w:rFonts w:ascii="Times New Roman" w:eastAsia="Andale Sans UI" w:hAnsi="Times New Roman" w:cs="Tahoma"/>
          <w:kern w:val="3"/>
          <w:sz w:val="28"/>
          <w:szCs w:val="28"/>
          <w:lang w:eastAsia="ja-JP" w:bidi="fa-IR"/>
        </w:rPr>
        <w:t>Исправление преступника в ряде случаев возможно с использованием мер уголовно-правового воздействия, не связанных с государственным принуждением. Поэтому в российском уголовном праве закреплен и широко применяется институт освобождения от уголовной ответственности. Данный институт ставит перед собой такие задачи, как поиск компромисса и поощрения положительного поведения преступника. Это дает возможность лицу, случайно совершившему преступление, доказать свое исправление и вернуться к нормальной жизни, а не попадать сразу в криминальную «яму».</w:t>
      </w:r>
    </w:p>
    <w:p w:rsidR="002A5FFF" w:rsidRDefault="002A5FFF" w:rsidP="005537F4">
      <w:pPr>
        <w:widowControl w:val="0"/>
        <w:suppressAutoHyphens/>
        <w:autoSpaceDN w:val="0"/>
        <w:spacing w:after="0" w:line="360" w:lineRule="auto"/>
        <w:ind w:left="85" w:right="170" w:firstLine="709"/>
        <w:jc w:val="both"/>
        <w:textAlignment w:val="baseline"/>
        <w:rPr>
          <w:rFonts w:ascii="Times New Roman" w:eastAsia="Andale Sans UI" w:hAnsi="Times New Roman" w:cs="Tahoma"/>
          <w:kern w:val="3"/>
          <w:sz w:val="28"/>
          <w:szCs w:val="28"/>
          <w:lang w:eastAsia="ja-JP" w:bidi="fa-IR"/>
        </w:rPr>
      </w:pPr>
      <w:r>
        <w:rPr>
          <w:rFonts w:ascii="Times New Roman" w:eastAsia="Andale Sans UI" w:hAnsi="Times New Roman" w:cs="Tahoma"/>
          <w:kern w:val="3"/>
          <w:sz w:val="28"/>
          <w:szCs w:val="28"/>
          <w:lang w:eastAsia="ja-JP" w:bidi="fa-IR"/>
        </w:rPr>
        <w:t>В Уголовном кодексе Российской Федерации 1996 года, по сравнению с ранее действовавшим законодательством, возросло количество статей, по которым возможно такое освобождение. В Общей части Уголовного кодекса появились также новые виды освобождения от уголовной ответственности</w:t>
      </w:r>
      <w:r w:rsidR="00E67EBB">
        <w:rPr>
          <w:rFonts w:ascii="Times New Roman" w:eastAsia="Andale Sans UI" w:hAnsi="Times New Roman" w:cs="Tahoma"/>
          <w:kern w:val="3"/>
          <w:sz w:val="28"/>
          <w:szCs w:val="28"/>
          <w:lang w:eastAsia="ja-JP" w:bidi="fa-IR"/>
        </w:rPr>
        <w:t>.</w:t>
      </w:r>
    </w:p>
    <w:p w:rsidR="00E67EBB" w:rsidRDefault="00E67EBB" w:rsidP="005537F4">
      <w:pPr>
        <w:widowControl w:val="0"/>
        <w:suppressAutoHyphens/>
        <w:autoSpaceDN w:val="0"/>
        <w:spacing w:after="0" w:line="360" w:lineRule="auto"/>
        <w:ind w:left="85" w:right="170" w:firstLine="709"/>
        <w:jc w:val="both"/>
        <w:textAlignment w:val="baseline"/>
        <w:rPr>
          <w:rFonts w:ascii="Times New Roman" w:eastAsia="Andale Sans UI" w:hAnsi="Times New Roman" w:cs="Tahoma"/>
          <w:kern w:val="3"/>
          <w:sz w:val="28"/>
          <w:szCs w:val="28"/>
          <w:lang w:eastAsia="ja-JP" w:bidi="fa-IR"/>
        </w:rPr>
      </w:pPr>
      <w:r>
        <w:rPr>
          <w:rFonts w:ascii="Times New Roman" w:eastAsia="Andale Sans UI" w:hAnsi="Times New Roman" w:cs="Tahoma"/>
          <w:kern w:val="3"/>
          <w:sz w:val="28"/>
          <w:szCs w:val="28"/>
          <w:lang w:eastAsia="ja-JP" w:bidi="fa-IR"/>
        </w:rPr>
        <w:lastRenderedPageBreak/>
        <w:t>Реформа уголовного законодательства внесла существенные изменения в содержание института освобождения от уголовной ответственности. Институт освобождения от уголовной ответственности подвергался исследованию как во время действия Уголовного кодекса РСФСР 1960 года, так и с принятием Уголовного кодекса РФ 1996 года, проводился анализ отдельных видов освобождения от уголовной ответственности.</w:t>
      </w:r>
    </w:p>
    <w:p w:rsidR="004146CA" w:rsidRDefault="004146CA" w:rsidP="005537F4">
      <w:pPr>
        <w:widowControl w:val="0"/>
        <w:suppressAutoHyphens/>
        <w:autoSpaceDN w:val="0"/>
        <w:spacing w:after="0" w:line="360" w:lineRule="auto"/>
        <w:ind w:left="85" w:right="170" w:firstLine="709"/>
        <w:jc w:val="both"/>
        <w:textAlignment w:val="baseline"/>
        <w:rPr>
          <w:rFonts w:ascii="Times New Roman" w:eastAsia="Andale Sans UI" w:hAnsi="Times New Roman" w:cs="Tahoma"/>
          <w:kern w:val="3"/>
          <w:sz w:val="28"/>
          <w:szCs w:val="28"/>
          <w:lang w:eastAsia="ja-JP" w:bidi="fa-IR"/>
        </w:rPr>
      </w:pPr>
      <w:r>
        <w:rPr>
          <w:rFonts w:ascii="Times New Roman" w:eastAsia="Andale Sans UI" w:hAnsi="Times New Roman" w:cs="Tahoma"/>
          <w:kern w:val="3"/>
          <w:sz w:val="28"/>
          <w:szCs w:val="28"/>
          <w:lang w:eastAsia="ja-JP" w:bidi="fa-IR"/>
        </w:rPr>
        <w:t>Целью курсовой работы является рассмотрение института освобождения от уголовной ответственности согла</w:t>
      </w:r>
      <w:r w:rsidR="004603D1">
        <w:rPr>
          <w:rFonts w:ascii="Times New Roman" w:eastAsia="Andale Sans UI" w:hAnsi="Times New Roman" w:cs="Tahoma"/>
          <w:kern w:val="3"/>
          <w:sz w:val="28"/>
          <w:szCs w:val="28"/>
          <w:lang w:eastAsia="ja-JP" w:bidi="fa-IR"/>
        </w:rPr>
        <w:t>сно Уголовному кодексу Российской Федерации</w:t>
      </w:r>
      <w:r>
        <w:rPr>
          <w:rFonts w:ascii="Times New Roman" w:eastAsia="Andale Sans UI" w:hAnsi="Times New Roman" w:cs="Tahoma"/>
          <w:kern w:val="3"/>
          <w:sz w:val="28"/>
          <w:szCs w:val="28"/>
          <w:lang w:eastAsia="ja-JP" w:bidi="fa-IR"/>
        </w:rPr>
        <w:t>.</w:t>
      </w:r>
    </w:p>
    <w:p w:rsidR="0002532C" w:rsidRDefault="00DB1FE2" w:rsidP="005537F4">
      <w:pPr>
        <w:widowControl w:val="0"/>
        <w:suppressAutoHyphens/>
        <w:autoSpaceDN w:val="0"/>
        <w:spacing w:after="0" w:line="360" w:lineRule="auto"/>
        <w:ind w:left="85" w:right="170" w:firstLine="709"/>
        <w:jc w:val="both"/>
        <w:textAlignment w:val="baseline"/>
        <w:rPr>
          <w:rFonts w:ascii="Times New Roman" w:eastAsia="Andale Sans UI" w:hAnsi="Times New Roman" w:cs="Tahoma"/>
          <w:kern w:val="3"/>
          <w:sz w:val="28"/>
          <w:szCs w:val="28"/>
          <w:lang w:eastAsia="ja-JP" w:bidi="fa-IR"/>
        </w:rPr>
      </w:pPr>
      <w:r>
        <w:rPr>
          <w:rFonts w:ascii="Times New Roman" w:eastAsia="Andale Sans UI" w:hAnsi="Times New Roman" w:cs="Tahoma"/>
          <w:kern w:val="3"/>
          <w:sz w:val="28"/>
          <w:szCs w:val="28"/>
          <w:lang w:eastAsia="ja-JP" w:bidi="fa-IR"/>
        </w:rPr>
        <w:t>Объектом исследования является институт освобождения от уголовной ответственности.</w:t>
      </w:r>
    </w:p>
    <w:p w:rsidR="0002532C" w:rsidRDefault="0002532C" w:rsidP="005537F4">
      <w:pPr>
        <w:widowControl w:val="0"/>
        <w:suppressAutoHyphens/>
        <w:autoSpaceDN w:val="0"/>
        <w:spacing w:after="0" w:line="360" w:lineRule="auto"/>
        <w:ind w:left="85" w:right="170" w:firstLine="709"/>
        <w:jc w:val="both"/>
        <w:textAlignment w:val="baseline"/>
        <w:rPr>
          <w:rFonts w:ascii="Times New Roman" w:eastAsia="Andale Sans UI" w:hAnsi="Times New Roman" w:cs="Tahoma"/>
          <w:kern w:val="3"/>
          <w:sz w:val="28"/>
          <w:szCs w:val="28"/>
          <w:lang w:eastAsia="ja-JP" w:bidi="fa-IR"/>
        </w:rPr>
      </w:pPr>
      <w:r>
        <w:rPr>
          <w:rFonts w:ascii="Times New Roman" w:eastAsia="Andale Sans UI" w:hAnsi="Times New Roman" w:cs="Tahoma"/>
          <w:kern w:val="3"/>
          <w:sz w:val="28"/>
          <w:szCs w:val="28"/>
          <w:lang w:eastAsia="ja-JP" w:bidi="fa-IR"/>
        </w:rPr>
        <w:t>П</w:t>
      </w:r>
      <w:r w:rsidR="00663483">
        <w:rPr>
          <w:rFonts w:ascii="Times New Roman" w:eastAsia="Andale Sans UI" w:hAnsi="Times New Roman" w:cs="Tahoma"/>
          <w:kern w:val="3"/>
          <w:sz w:val="28"/>
          <w:szCs w:val="28"/>
          <w:lang w:eastAsia="ja-JP" w:bidi="fa-IR"/>
        </w:rPr>
        <w:t>редметом исследования являются конкретные основания освобождения от уголовной ответственности.</w:t>
      </w:r>
    </w:p>
    <w:p w:rsidR="006A740F" w:rsidRDefault="006A740F" w:rsidP="0002532C">
      <w:pPr>
        <w:pStyle w:val="Textbody"/>
        <w:widowControl/>
        <w:spacing w:after="0" w:line="360" w:lineRule="auto"/>
        <w:ind w:left="170" w:right="85" w:firstLine="709"/>
        <w:jc w:val="both"/>
        <w:rPr>
          <w:rFonts w:cs="Times New Roman"/>
          <w:color w:val="000000"/>
          <w:sz w:val="28"/>
          <w:szCs w:val="28"/>
          <w:lang w:val="ru-RU"/>
        </w:rPr>
      </w:pPr>
      <w:r>
        <w:rPr>
          <w:rFonts w:cs="Times New Roman"/>
          <w:color w:val="000000"/>
          <w:sz w:val="28"/>
          <w:szCs w:val="28"/>
          <w:lang w:val="ru-RU"/>
        </w:rPr>
        <w:t>Задачами исследования являются раскрытие понятия освобождения от уголовной ответственности, рассмотрение видов освобождения от уголовной ответственности.</w:t>
      </w:r>
    </w:p>
    <w:p w:rsidR="0002532C" w:rsidRPr="00967D43" w:rsidRDefault="0002532C" w:rsidP="0002532C">
      <w:pPr>
        <w:pStyle w:val="Textbody"/>
        <w:widowControl/>
        <w:spacing w:after="0" w:line="360" w:lineRule="auto"/>
        <w:ind w:left="170" w:right="85" w:firstLine="709"/>
        <w:jc w:val="both"/>
        <w:rPr>
          <w:rFonts w:cs="Times New Roman"/>
          <w:color w:val="000000"/>
          <w:sz w:val="28"/>
          <w:szCs w:val="28"/>
          <w:lang w:val="ru-RU"/>
        </w:rPr>
      </w:pPr>
      <w:proofErr w:type="spellStart"/>
      <w:r w:rsidRPr="00CE70ED">
        <w:rPr>
          <w:rFonts w:cs="Times New Roman"/>
          <w:color w:val="000000"/>
          <w:sz w:val="28"/>
          <w:szCs w:val="28"/>
        </w:rPr>
        <w:t>Метод</w:t>
      </w:r>
      <w:r>
        <w:rPr>
          <w:rFonts w:cs="Times New Roman"/>
          <w:color w:val="000000"/>
          <w:sz w:val="28"/>
          <w:szCs w:val="28"/>
          <w:lang w:val="ru-RU"/>
        </w:rPr>
        <w:t>ами</w:t>
      </w:r>
      <w:proofErr w:type="spellEnd"/>
      <w:r w:rsidRPr="00CE70ED">
        <w:rPr>
          <w:rFonts w:cs="Times New Roman"/>
          <w:color w:val="000000"/>
          <w:sz w:val="28"/>
          <w:szCs w:val="28"/>
        </w:rPr>
        <w:t xml:space="preserve"> </w:t>
      </w:r>
      <w:proofErr w:type="spellStart"/>
      <w:r w:rsidRPr="00CE70ED">
        <w:rPr>
          <w:rFonts w:cs="Times New Roman"/>
          <w:color w:val="000000"/>
          <w:sz w:val="28"/>
          <w:szCs w:val="28"/>
        </w:rPr>
        <w:t>исследования</w:t>
      </w:r>
      <w:proofErr w:type="spellEnd"/>
      <w:r w:rsidRPr="00CE70ED">
        <w:rPr>
          <w:rFonts w:cs="Times New Roman"/>
          <w:color w:val="000000"/>
          <w:sz w:val="28"/>
          <w:szCs w:val="28"/>
        </w:rPr>
        <w:t xml:space="preserve"> </w:t>
      </w:r>
      <w:r>
        <w:rPr>
          <w:rFonts w:cs="Times New Roman"/>
          <w:color w:val="000000"/>
          <w:sz w:val="28"/>
          <w:szCs w:val="28"/>
          <w:lang w:val="ru-RU"/>
        </w:rPr>
        <w:t>являются</w:t>
      </w:r>
      <w:r w:rsidRPr="00CE70ED">
        <w:rPr>
          <w:rFonts w:cs="Times New Roman"/>
          <w:color w:val="000000"/>
          <w:sz w:val="28"/>
          <w:szCs w:val="28"/>
        </w:rPr>
        <w:t xml:space="preserve"> </w:t>
      </w:r>
      <w:proofErr w:type="spellStart"/>
      <w:r w:rsidRPr="00CE70ED">
        <w:rPr>
          <w:rFonts w:cs="Times New Roman"/>
          <w:color w:val="000000"/>
          <w:sz w:val="28"/>
          <w:szCs w:val="28"/>
        </w:rPr>
        <w:t>общенаучный</w:t>
      </w:r>
      <w:proofErr w:type="spellEnd"/>
      <w:r w:rsidRPr="00CE70ED">
        <w:rPr>
          <w:rFonts w:cs="Times New Roman"/>
          <w:color w:val="000000"/>
          <w:sz w:val="28"/>
          <w:szCs w:val="28"/>
        </w:rPr>
        <w:t xml:space="preserve"> </w:t>
      </w:r>
      <w:proofErr w:type="spellStart"/>
      <w:r w:rsidRPr="00CE70ED">
        <w:rPr>
          <w:rFonts w:cs="Times New Roman"/>
          <w:color w:val="000000"/>
          <w:sz w:val="28"/>
          <w:szCs w:val="28"/>
        </w:rPr>
        <w:t>диалектический</w:t>
      </w:r>
      <w:proofErr w:type="spellEnd"/>
      <w:r w:rsidRPr="00CE70ED">
        <w:rPr>
          <w:rFonts w:cs="Times New Roman"/>
          <w:color w:val="000000"/>
          <w:sz w:val="28"/>
          <w:szCs w:val="28"/>
        </w:rPr>
        <w:t xml:space="preserve"> </w:t>
      </w:r>
      <w:proofErr w:type="spellStart"/>
      <w:r w:rsidRPr="00CE70ED">
        <w:rPr>
          <w:rFonts w:cs="Times New Roman"/>
          <w:color w:val="000000"/>
          <w:sz w:val="28"/>
          <w:szCs w:val="28"/>
        </w:rPr>
        <w:t>метод</w:t>
      </w:r>
      <w:proofErr w:type="spellEnd"/>
      <w:r w:rsidRPr="00CE70ED">
        <w:rPr>
          <w:rFonts w:cs="Times New Roman"/>
          <w:color w:val="000000"/>
          <w:sz w:val="28"/>
          <w:szCs w:val="28"/>
        </w:rPr>
        <w:t>,</w:t>
      </w:r>
      <w:r>
        <w:rPr>
          <w:rFonts w:cs="Times New Roman"/>
          <w:color w:val="000000"/>
          <w:sz w:val="28"/>
          <w:szCs w:val="28"/>
          <w:lang w:val="ru-RU"/>
        </w:rPr>
        <w:t xml:space="preserve"> </w:t>
      </w:r>
      <w:proofErr w:type="spellStart"/>
      <w:r w:rsidRPr="00CE70ED">
        <w:rPr>
          <w:rFonts w:cs="Times New Roman"/>
          <w:color w:val="000000"/>
          <w:sz w:val="28"/>
          <w:szCs w:val="28"/>
        </w:rPr>
        <w:t>метод</w:t>
      </w:r>
      <w:proofErr w:type="spellEnd"/>
      <w:r>
        <w:rPr>
          <w:rFonts w:cs="Times New Roman"/>
          <w:color w:val="000000"/>
          <w:sz w:val="28"/>
          <w:szCs w:val="28"/>
          <w:lang w:val="ru-RU"/>
        </w:rPr>
        <w:t>ы</w:t>
      </w:r>
      <w:r w:rsidRPr="00CE70ED">
        <w:rPr>
          <w:rFonts w:cs="Times New Roman"/>
          <w:color w:val="000000"/>
          <w:sz w:val="28"/>
          <w:szCs w:val="28"/>
        </w:rPr>
        <w:t xml:space="preserve"> </w:t>
      </w:r>
      <w:proofErr w:type="spellStart"/>
      <w:r w:rsidRPr="00CE70ED">
        <w:rPr>
          <w:rFonts w:cs="Times New Roman"/>
          <w:color w:val="000000"/>
          <w:sz w:val="28"/>
          <w:szCs w:val="28"/>
        </w:rPr>
        <w:t>исторического</w:t>
      </w:r>
      <w:proofErr w:type="spellEnd"/>
      <w:r w:rsidRPr="00CE70ED">
        <w:rPr>
          <w:rFonts w:cs="Times New Roman"/>
          <w:color w:val="000000"/>
          <w:sz w:val="28"/>
          <w:szCs w:val="28"/>
        </w:rPr>
        <w:t xml:space="preserve">, </w:t>
      </w:r>
      <w:proofErr w:type="spellStart"/>
      <w:r w:rsidRPr="00CE70ED">
        <w:rPr>
          <w:rFonts w:cs="Times New Roman"/>
          <w:color w:val="000000"/>
          <w:sz w:val="28"/>
          <w:szCs w:val="28"/>
        </w:rPr>
        <w:t>системного</w:t>
      </w:r>
      <w:proofErr w:type="spellEnd"/>
      <w:r w:rsidRPr="00CE70ED">
        <w:rPr>
          <w:rFonts w:cs="Times New Roman"/>
          <w:color w:val="000000"/>
          <w:sz w:val="28"/>
          <w:szCs w:val="28"/>
        </w:rPr>
        <w:t xml:space="preserve"> и </w:t>
      </w:r>
      <w:proofErr w:type="spellStart"/>
      <w:r w:rsidRPr="00CE70ED">
        <w:rPr>
          <w:rFonts w:cs="Times New Roman"/>
          <w:color w:val="000000"/>
          <w:sz w:val="28"/>
          <w:szCs w:val="28"/>
        </w:rPr>
        <w:t>сравнительного</w:t>
      </w:r>
      <w:proofErr w:type="spellEnd"/>
      <w:r w:rsidRPr="00CE70ED">
        <w:rPr>
          <w:rFonts w:cs="Times New Roman"/>
          <w:color w:val="000000"/>
          <w:sz w:val="28"/>
          <w:szCs w:val="28"/>
        </w:rPr>
        <w:t xml:space="preserve"> </w:t>
      </w:r>
      <w:proofErr w:type="spellStart"/>
      <w:r w:rsidRPr="00CE70ED">
        <w:rPr>
          <w:rFonts w:cs="Times New Roman"/>
          <w:color w:val="000000"/>
          <w:sz w:val="28"/>
          <w:szCs w:val="28"/>
        </w:rPr>
        <w:t>анализа</w:t>
      </w:r>
      <w:proofErr w:type="spellEnd"/>
      <w:r w:rsidRPr="00CE70ED">
        <w:rPr>
          <w:rFonts w:cs="Times New Roman"/>
          <w:color w:val="000000"/>
          <w:sz w:val="28"/>
          <w:szCs w:val="28"/>
        </w:rPr>
        <w:t xml:space="preserve">, </w:t>
      </w:r>
      <w:proofErr w:type="spellStart"/>
      <w:r w:rsidRPr="00CE70ED">
        <w:rPr>
          <w:rFonts w:cs="Times New Roman"/>
          <w:color w:val="000000"/>
          <w:sz w:val="28"/>
          <w:szCs w:val="28"/>
        </w:rPr>
        <w:t>методы</w:t>
      </w:r>
      <w:proofErr w:type="spellEnd"/>
      <w:r w:rsidRPr="00CE70ED">
        <w:rPr>
          <w:rFonts w:cs="Times New Roman"/>
          <w:color w:val="000000"/>
          <w:sz w:val="28"/>
          <w:szCs w:val="28"/>
        </w:rPr>
        <w:t xml:space="preserve"> </w:t>
      </w:r>
      <w:proofErr w:type="spellStart"/>
      <w:r w:rsidRPr="00CE70ED">
        <w:rPr>
          <w:rFonts w:cs="Times New Roman"/>
          <w:color w:val="000000"/>
          <w:sz w:val="28"/>
          <w:szCs w:val="28"/>
        </w:rPr>
        <w:t>конкретно-социологических</w:t>
      </w:r>
      <w:proofErr w:type="spellEnd"/>
      <w:r w:rsidRPr="00CE70ED">
        <w:rPr>
          <w:rFonts w:cs="Times New Roman"/>
          <w:color w:val="000000"/>
          <w:sz w:val="28"/>
          <w:szCs w:val="28"/>
        </w:rPr>
        <w:t xml:space="preserve"> </w:t>
      </w:r>
      <w:proofErr w:type="spellStart"/>
      <w:r w:rsidRPr="00CE70ED">
        <w:rPr>
          <w:rFonts w:cs="Times New Roman"/>
          <w:color w:val="000000"/>
          <w:sz w:val="28"/>
          <w:szCs w:val="28"/>
        </w:rPr>
        <w:t>исследований</w:t>
      </w:r>
      <w:proofErr w:type="spellEnd"/>
      <w:r>
        <w:rPr>
          <w:rFonts w:cs="Times New Roman"/>
          <w:color w:val="000000"/>
          <w:sz w:val="28"/>
          <w:szCs w:val="28"/>
          <w:lang w:val="ru-RU"/>
        </w:rPr>
        <w:t xml:space="preserve"> и метод эксперимента.</w:t>
      </w:r>
    </w:p>
    <w:p w:rsidR="006A740F" w:rsidRDefault="0002532C" w:rsidP="0002532C">
      <w:pPr>
        <w:pStyle w:val="Textbody"/>
        <w:widowControl/>
        <w:spacing w:after="0" w:line="360" w:lineRule="auto"/>
        <w:ind w:left="170" w:right="85" w:firstLine="709"/>
        <w:jc w:val="both"/>
        <w:rPr>
          <w:rFonts w:cs="Times New Roman"/>
          <w:color w:val="000000"/>
          <w:sz w:val="28"/>
          <w:szCs w:val="28"/>
        </w:rPr>
      </w:pPr>
      <w:proofErr w:type="spellStart"/>
      <w:r w:rsidRPr="00CE70ED">
        <w:rPr>
          <w:rFonts w:cs="Times New Roman"/>
          <w:color w:val="000000"/>
          <w:sz w:val="28"/>
          <w:szCs w:val="28"/>
        </w:rPr>
        <w:t>Структура</w:t>
      </w:r>
      <w:proofErr w:type="spellEnd"/>
      <w:r w:rsidRPr="00CE70ED">
        <w:rPr>
          <w:rFonts w:cs="Times New Roman"/>
          <w:color w:val="000000"/>
          <w:sz w:val="28"/>
          <w:szCs w:val="28"/>
        </w:rPr>
        <w:t xml:space="preserve"> </w:t>
      </w:r>
      <w:proofErr w:type="spellStart"/>
      <w:r w:rsidRPr="00CE70ED">
        <w:rPr>
          <w:rFonts w:cs="Times New Roman"/>
          <w:color w:val="000000"/>
          <w:sz w:val="28"/>
          <w:szCs w:val="28"/>
        </w:rPr>
        <w:t>работы</w:t>
      </w:r>
      <w:proofErr w:type="spellEnd"/>
      <w:r w:rsidRPr="00CE70ED">
        <w:rPr>
          <w:rFonts w:cs="Times New Roman"/>
          <w:color w:val="000000"/>
          <w:sz w:val="28"/>
          <w:szCs w:val="28"/>
        </w:rPr>
        <w:t xml:space="preserve"> </w:t>
      </w:r>
      <w:proofErr w:type="spellStart"/>
      <w:r w:rsidRPr="00CE70ED">
        <w:rPr>
          <w:rFonts w:cs="Times New Roman"/>
          <w:color w:val="000000"/>
          <w:sz w:val="28"/>
          <w:szCs w:val="28"/>
        </w:rPr>
        <w:t>включает</w:t>
      </w:r>
      <w:proofErr w:type="spellEnd"/>
      <w:r w:rsidRPr="00CE70ED">
        <w:rPr>
          <w:rFonts w:cs="Times New Roman"/>
          <w:color w:val="000000"/>
          <w:sz w:val="28"/>
          <w:szCs w:val="28"/>
        </w:rPr>
        <w:t xml:space="preserve"> в </w:t>
      </w:r>
      <w:proofErr w:type="spellStart"/>
      <w:r w:rsidRPr="00CE70ED">
        <w:rPr>
          <w:rFonts w:cs="Times New Roman"/>
          <w:color w:val="000000"/>
          <w:sz w:val="28"/>
          <w:szCs w:val="28"/>
        </w:rPr>
        <w:t>себя</w:t>
      </w:r>
      <w:proofErr w:type="spellEnd"/>
      <w:r w:rsidRPr="00CE70ED">
        <w:rPr>
          <w:rFonts w:cs="Times New Roman"/>
          <w:color w:val="000000"/>
          <w:sz w:val="28"/>
          <w:szCs w:val="28"/>
        </w:rPr>
        <w:t xml:space="preserve"> </w:t>
      </w:r>
      <w:proofErr w:type="spellStart"/>
      <w:r w:rsidRPr="00CE70ED">
        <w:rPr>
          <w:rFonts w:cs="Times New Roman"/>
          <w:color w:val="000000"/>
          <w:sz w:val="28"/>
          <w:szCs w:val="28"/>
        </w:rPr>
        <w:t>введение</w:t>
      </w:r>
      <w:proofErr w:type="spellEnd"/>
      <w:r w:rsidRPr="00CE70ED">
        <w:rPr>
          <w:rFonts w:cs="Times New Roman"/>
          <w:color w:val="000000"/>
          <w:sz w:val="28"/>
          <w:szCs w:val="28"/>
        </w:rPr>
        <w:t xml:space="preserve">, </w:t>
      </w:r>
      <w:proofErr w:type="spellStart"/>
      <w:r w:rsidRPr="00CE70ED">
        <w:rPr>
          <w:rFonts w:cs="Times New Roman"/>
          <w:color w:val="000000"/>
          <w:sz w:val="28"/>
          <w:szCs w:val="28"/>
        </w:rPr>
        <w:t>две</w:t>
      </w:r>
      <w:proofErr w:type="spellEnd"/>
      <w:r w:rsidRPr="00CE70ED">
        <w:rPr>
          <w:rFonts w:cs="Times New Roman"/>
          <w:color w:val="000000"/>
          <w:sz w:val="28"/>
          <w:szCs w:val="28"/>
        </w:rPr>
        <w:t xml:space="preserve"> </w:t>
      </w:r>
      <w:proofErr w:type="spellStart"/>
      <w:r w:rsidRPr="00CE70ED">
        <w:rPr>
          <w:rFonts w:cs="Times New Roman"/>
          <w:color w:val="000000"/>
          <w:sz w:val="28"/>
          <w:szCs w:val="28"/>
        </w:rPr>
        <w:t>главы</w:t>
      </w:r>
      <w:proofErr w:type="spellEnd"/>
      <w:r w:rsidRPr="00CE70ED">
        <w:rPr>
          <w:rFonts w:cs="Times New Roman"/>
          <w:color w:val="000000"/>
          <w:sz w:val="28"/>
          <w:szCs w:val="28"/>
        </w:rPr>
        <w:t xml:space="preserve">, </w:t>
      </w:r>
      <w:proofErr w:type="spellStart"/>
      <w:r w:rsidRPr="00CE70ED">
        <w:rPr>
          <w:rFonts w:cs="Times New Roman"/>
          <w:color w:val="000000"/>
          <w:sz w:val="28"/>
          <w:szCs w:val="28"/>
        </w:rPr>
        <w:t>объединяющие</w:t>
      </w:r>
      <w:proofErr w:type="spellEnd"/>
      <w:r w:rsidRPr="00CE70ED">
        <w:rPr>
          <w:rFonts w:cs="Times New Roman"/>
          <w:color w:val="000000"/>
          <w:sz w:val="28"/>
          <w:szCs w:val="28"/>
        </w:rPr>
        <w:t xml:space="preserve"> </w:t>
      </w:r>
      <w:r w:rsidR="005E6603">
        <w:rPr>
          <w:rFonts w:cs="Times New Roman"/>
          <w:color w:val="000000"/>
          <w:sz w:val="28"/>
          <w:szCs w:val="28"/>
          <w:lang w:val="ru-RU"/>
        </w:rPr>
        <w:t>восемь</w:t>
      </w:r>
      <w:r w:rsidRPr="00CE70ED">
        <w:rPr>
          <w:rFonts w:cs="Times New Roman"/>
          <w:color w:val="000000"/>
          <w:sz w:val="28"/>
          <w:szCs w:val="28"/>
        </w:rPr>
        <w:t xml:space="preserve"> </w:t>
      </w:r>
      <w:proofErr w:type="spellStart"/>
      <w:r w:rsidRPr="00CE70ED">
        <w:rPr>
          <w:rFonts w:cs="Times New Roman"/>
          <w:color w:val="000000"/>
          <w:sz w:val="28"/>
          <w:szCs w:val="28"/>
        </w:rPr>
        <w:t>параграф</w:t>
      </w:r>
      <w:r w:rsidR="00A72385">
        <w:rPr>
          <w:rFonts w:cs="Times New Roman"/>
          <w:color w:val="000000"/>
          <w:sz w:val="28"/>
          <w:szCs w:val="28"/>
          <w:lang w:val="ru-RU"/>
        </w:rPr>
        <w:t>ов</w:t>
      </w:r>
      <w:proofErr w:type="spellEnd"/>
      <w:r w:rsidRPr="00CE70ED">
        <w:rPr>
          <w:rFonts w:cs="Times New Roman"/>
          <w:color w:val="000000"/>
          <w:sz w:val="28"/>
          <w:szCs w:val="28"/>
        </w:rPr>
        <w:t xml:space="preserve">, </w:t>
      </w:r>
      <w:proofErr w:type="spellStart"/>
      <w:r w:rsidRPr="00CE70ED">
        <w:rPr>
          <w:rFonts w:cs="Times New Roman"/>
          <w:color w:val="000000"/>
          <w:sz w:val="28"/>
          <w:szCs w:val="28"/>
        </w:rPr>
        <w:t>заключение</w:t>
      </w:r>
      <w:proofErr w:type="spellEnd"/>
      <w:r w:rsidRPr="00CE70ED">
        <w:rPr>
          <w:rFonts w:cs="Times New Roman"/>
          <w:color w:val="000000"/>
          <w:sz w:val="28"/>
          <w:szCs w:val="28"/>
        </w:rPr>
        <w:t xml:space="preserve"> и </w:t>
      </w:r>
      <w:proofErr w:type="spellStart"/>
      <w:r w:rsidRPr="00CE70ED">
        <w:rPr>
          <w:rFonts w:cs="Times New Roman"/>
          <w:color w:val="000000"/>
          <w:sz w:val="28"/>
          <w:szCs w:val="28"/>
        </w:rPr>
        <w:t>список</w:t>
      </w:r>
      <w:proofErr w:type="spellEnd"/>
      <w:r w:rsidRPr="00CE70ED">
        <w:rPr>
          <w:rFonts w:cs="Times New Roman"/>
          <w:color w:val="000000"/>
          <w:sz w:val="28"/>
          <w:szCs w:val="28"/>
        </w:rPr>
        <w:t xml:space="preserve"> </w:t>
      </w:r>
      <w:proofErr w:type="spellStart"/>
      <w:r w:rsidRPr="00CE70ED">
        <w:rPr>
          <w:rFonts w:cs="Times New Roman"/>
          <w:color w:val="000000"/>
          <w:sz w:val="28"/>
          <w:szCs w:val="28"/>
        </w:rPr>
        <w:t>используемой</w:t>
      </w:r>
      <w:proofErr w:type="spellEnd"/>
      <w:r w:rsidRPr="00CE70ED">
        <w:rPr>
          <w:rFonts w:cs="Times New Roman"/>
          <w:color w:val="000000"/>
          <w:sz w:val="28"/>
          <w:szCs w:val="28"/>
        </w:rPr>
        <w:t xml:space="preserve"> </w:t>
      </w:r>
      <w:proofErr w:type="spellStart"/>
      <w:r w:rsidRPr="00CE70ED">
        <w:rPr>
          <w:rFonts w:cs="Times New Roman"/>
          <w:color w:val="000000"/>
          <w:sz w:val="28"/>
          <w:szCs w:val="28"/>
        </w:rPr>
        <w:t>литературы</w:t>
      </w:r>
      <w:proofErr w:type="spellEnd"/>
      <w:r w:rsidRPr="00CE70ED">
        <w:rPr>
          <w:rFonts w:cs="Times New Roman"/>
          <w:color w:val="000000"/>
          <w:sz w:val="28"/>
          <w:szCs w:val="28"/>
        </w:rPr>
        <w:t>.</w:t>
      </w:r>
    </w:p>
    <w:p w:rsidR="006A740F" w:rsidRDefault="006A740F">
      <w:pPr>
        <w:rPr>
          <w:rFonts w:ascii="Times New Roman" w:eastAsia="Andale Sans UI" w:hAnsi="Times New Roman" w:cs="Times New Roman"/>
          <w:color w:val="000000"/>
          <w:kern w:val="3"/>
          <w:sz w:val="28"/>
          <w:szCs w:val="28"/>
          <w:lang w:val="de-DE" w:eastAsia="ja-JP" w:bidi="fa-IR"/>
        </w:rPr>
      </w:pPr>
      <w:r>
        <w:rPr>
          <w:rFonts w:cs="Times New Roman"/>
          <w:color w:val="000000"/>
          <w:sz w:val="28"/>
          <w:szCs w:val="28"/>
        </w:rPr>
        <w:br w:type="page"/>
      </w:r>
    </w:p>
    <w:p w:rsidR="006A740F" w:rsidRDefault="006A740F" w:rsidP="00656AE4">
      <w:pPr>
        <w:spacing w:after="0" w:line="360" w:lineRule="auto"/>
        <w:ind w:left="170" w:right="85" w:firstLine="709"/>
        <w:jc w:val="center"/>
        <w:rPr>
          <w:rFonts w:ascii="Times New Roman" w:hAnsi="Times New Roman" w:cs="Times New Roman"/>
          <w:sz w:val="28"/>
          <w:szCs w:val="28"/>
        </w:rPr>
      </w:pPr>
      <w:r>
        <w:rPr>
          <w:rFonts w:ascii="Times New Roman" w:hAnsi="Times New Roman" w:cs="Times New Roman"/>
          <w:sz w:val="28"/>
          <w:szCs w:val="28"/>
        </w:rPr>
        <w:lastRenderedPageBreak/>
        <w:t>ГЛАВА 1. ПОНЯТИЕ И УГОЛОВНО-ПРАВОВОЕ ЗНАЧЕНИЕ ОСВОБОЖДЕНИЯ ОТ УГОЛОВНОЙ ОТВЕТСТВЕННОСТИ</w:t>
      </w:r>
    </w:p>
    <w:p w:rsidR="0002532C" w:rsidRDefault="006A740F" w:rsidP="00656AE4">
      <w:pPr>
        <w:pStyle w:val="Textbody"/>
        <w:widowControl/>
        <w:spacing w:after="0" w:line="360" w:lineRule="auto"/>
        <w:ind w:left="170" w:right="85" w:firstLine="709"/>
        <w:jc w:val="center"/>
        <w:rPr>
          <w:rFonts w:cs="Times New Roman"/>
          <w:sz w:val="28"/>
          <w:szCs w:val="28"/>
          <w:lang w:val="ru-RU"/>
        </w:rPr>
      </w:pPr>
      <w:r w:rsidRPr="007C2D08">
        <w:rPr>
          <w:rFonts w:cs="Times New Roman"/>
          <w:sz w:val="28"/>
          <w:szCs w:val="28"/>
        </w:rPr>
        <w:t xml:space="preserve">1.1 </w:t>
      </w:r>
      <w:proofErr w:type="spellStart"/>
      <w:r>
        <w:rPr>
          <w:rFonts w:cs="Times New Roman"/>
          <w:sz w:val="28"/>
          <w:szCs w:val="28"/>
        </w:rPr>
        <w:t>Понятие</w:t>
      </w:r>
      <w:proofErr w:type="spellEnd"/>
      <w:r>
        <w:rPr>
          <w:rFonts w:cs="Times New Roman"/>
          <w:sz w:val="28"/>
          <w:szCs w:val="28"/>
        </w:rPr>
        <w:t xml:space="preserve"> </w:t>
      </w:r>
      <w:proofErr w:type="spellStart"/>
      <w:r>
        <w:rPr>
          <w:rFonts w:cs="Times New Roman"/>
          <w:sz w:val="28"/>
          <w:szCs w:val="28"/>
        </w:rPr>
        <w:t>освобождения</w:t>
      </w:r>
      <w:proofErr w:type="spellEnd"/>
      <w:r>
        <w:rPr>
          <w:rFonts w:cs="Times New Roman"/>
          <w:sz w:val="28"/>
          <w:szCs w:val="28"/>
        </w:rPr>
        <w:t xml:space="preserve"> </w:t>
      </w:r>
      <w:proofErr w:type="spellStart"/>
      <w:r>
        <w:rPr>
          <w:rFonts w:cs="Times New Roman"/>
          <w:sz w:val="28"/>
          <w:szCs w:val="28"/>
        </w:rPr>
        <w:t>от</w:t>
      </w:r>
      <w:proofErr w:type="spellEnd"/>
      <w:r>
        <w:rPr>
          <w:rFonts w:cs="Times New Roman"/>
          <w:sz w:val="28"/>
          <w:szCs w:val="28"/>
        </w:rPr>
        <w:t xml:space="preserve"> </w:t>
      </w:r>
      <w:proofErr w:type="spellStart"/>
      <w:r>
        <w:rPr>
          <w:rFonts w:cs="Times New Roman"/>
          <w:sz w:val="28"/>
          <w:szCs w:val="28"/>
        </w:rPr>
        <w:t>уголовной</w:t>
      </w:r>
      <w:proofErr w:type="spellEnd"/>
      <w:r>
        <w:rPr>
          <w:rFonts w:cs="Times New Roman"/>
          <w:sz w:val="28"/>
          <w:szCs w:val="28"/>
        </w:rPr>
        <w:t xml:space="preserve"> </w:t>
      </w:r>
      <w:proofErr w:type="spellStart"/>
      <w:r>
        <w:rPr>
          <w:rFonts w:cs="Times New Roman"/>
          <w:sz w:val="28"/>
          <w:szCs w:val="28"/>
        </w:rPr>
        <w:t>ответственности</w:t>
      </w:r>
      <w:proofErr w:type="spellEnd"/>
    </w:p>
    <w:p w:rsidR="00656AE4" w:rsidRPr="00656AE4" w:rsidRDefault="00656AE4" w:rsidP="00FB0BBC">
      <w:pPr>
        <w:pStyle w:val="Textbody"/>
        <w:widowControl/>
        <w:spacing w:after="0" w:line="360" w:lineRule="auto"/>
        <w:ind w:left="85" w:right="170" w:firstLine="709"/>
        <w:jc w:val="both"/>
        <w:rPr>
          <w:rFonts w:cs="Times New Roman"/>
          <w:sz w:val="28"/>
          <w:szCs w:val="28"/>
          <w:lang w:val="ru-RU"/>
        </w:rPr>
      </w:pPr>
      <w:r>
        <w:rPr>
          <w:rFonts w:cs="Times New Roman"/>
          <w:sz w:val="28"/>
          <w:szCs w:val="28"/>
          <w:lang w:val="ru-RU"/>
        </w:rPr>
        <w:t>Лицо, которое совершило преступление, должно быть привлечено к уголовной ответственности. Но уголовное законодательство, исходя из принципов справедливости и гуманизма, предусматривает возможность освобождения от уголовной ответственности лиц, совершивших преступление. То есть имеют место обстоятельства, свидетельствующие о том,</w:t>
      </w:r>
      <w:r w:rsidR="00FB0BBC">
        <w:rPr>
          <w:rFonts w:cs="Times New Roman"/>
          <w:sz w:val="28"/>
          <w:szCs w:val="28"/>
          <w:lang w:val="ru-RU"/>
        </w:rPr>
        <w:t xml:space="preserve"> что лицо и совершенное им преступление потеряли общественную опасность, либо виновный совершил действия, направленные на заглаживание причиненного вреда или помог следствию, и цели, стоящие перед наказанием, могут быть достигнуты без привлечения лица к уголовной ответственности. </w:t>
      </w:r>
    </w:p>
    <w:p w:rsidR="005C2874" w:rsidRDefault="005C2874" w:rsidP="005C2874">
      <w:pPr>
        <w:widowControl w:val="0"/>
        <w:suppressAutoHyphens/>
        <w:autoSpaceDN w:val="0"/>
        <w:spacing w:after="0" w:line="360" w:lineRule="auto"/>
        <w:ind w:left="85" w:right="170" w:firstLine="709"/>
        <w:jc w:val="both"/>
        <w:textAlignment w:val="baseline"/>
        <w:rPr>
          <w:rFonts w:ascii="Times New Roman" w:eastAsia="Andale Sans UI" w:hAnsi="Times New Roman" w:cs="Tahoma"/>
          <w:kern w:val="3"/>
          <w:sz w:val="28"/>
          <w:szCs w:val="28"/>
          <w:lang w:eastAsia="ja-JP" w:bidi="fa-IR"/>
        </w:rPr>
      </w:pPr>
      <w:r>
        <w:rPr>
          <w:rFonts w:ascii="Times New Roman" w:eastAsia="Andale Sans UI" w:hAnsi="Times New Roman" w:cs="Tahoma"/>
          <w:kern w:val="3"/>
          <w:sz w:val="28"/>
          <w:szCs w:val="28"/>
          <w:lang w:eastAsia="ja-JP" w:bidi="fa-IR"/>
        </w:rPr>
        <w:t>Вообще в юридической литературе высказываются разные суждения относительно понятия «освобождение от уголовной ответственности». Существует точка зрения, что об освобождении от уголовной ответственности речь может идти лишь тогда, когда эта ответственность уже существует, то есть от чего освобождать</w:t>
      </w:r>
      <w:r>
        <w:rPr>
          <w:rStyle w:val="a9"/>
          <w:rFonts w:ascii="Times New Roman" w:eastAsia="Andale Sans UI" w:hAnsi="Times New Roman" w:cs="Tahoma"/>
          <w:kern w:val="3"/>
          <w:sz w:val="28"/>
          <w:szCs w:val="28"/>
          <w:lang w:eastAsia="ja-JP" w:bidi="fa-IR"/>
        </w:rPr>
        <w:footnoteReference w:id="1"/>
      </w:r>
      <w:r>
        <w:rPr>
          <w:rFonts w:ascii="Times New Roman" w:eastAsia="Andale Sans UI" w:hAnsi="Times New Roman" w:cs="Tahoma"/>
          <w:kern w:val="3"/>
          <w:sz w:val="28"/>
          <w:szCs w:val="28"/>
          <w:lang w:eastAsia="ja-JP" w:bidi="fa-IR"/>
        </w:rPr>
        <w:t>.</w:t>
      </w:r>
    </w:p>
    <w:p w:rsidR="00222ED3" w:rsidRDefault="00222ED3" w:rsidP="005C2874">
      <w:pPr>
        <w:widowControl w:val="0"/>
        <w:suppressAutoHyphens/>
        <w:autoSpaceDN w:val="0"/>
        <w:spacing w:after="0" w:line="360" w:lineRule="auto"/>
        <w:ind w:left="85" w:right="170" w:firstLine="709"/>
        <w:jc w:val="both"/>
        <w:textAlignment w:val="baseline"/>
        <w:rPr>
          <w:rFonts w:ascii="Times New Roman" w:eastAsia="Andale Sans UI" w:hAnsi="Times New Roman" w:cs="Tahoma"/>
          <w:kern w:val="3"/>
          <w:sz w:val="28"/>
          <w:szCs w:val="28"/>
          <w:lang w:eastAsia="ja-JP" w:bidi="fa-IR"/>
        </w:rPr>
      </w:pPr>
      <w:r>
        <w:rPr>
          <w:rFonts w:ascii="Times New Roman" w:eastAsia="Andale Sans UI" w:hAnsi="Times New Roman" w:cs="Tahoma"/>
          <w:kern w:val="3"/>
          <w:sz w:val="28"/>
          <w:szCs w:val="28"/>
          <w:lang w:eastAsia="ja-JP" w:bidi="fa-IR"/>
        </w:rPr>
        <w:t>В. В. Сверчков же, определяя уголовную ответственность, как «способность лица при наличии уголовно-правового основания воспринимать субъективное и</w:t>
      </w:r>
      <w:r w:rsidRPr="00222ED3">
        <w:rPr>
          <w:rFonts w:ascii="Times New Roman" w:eastAsia="Andale Sans UI" w:hAnsi="Times New Roman" w:cs="Tahoma"/>
          <w:kern w:val="3"/>
          <w:sz w:val="28"/>
          <w:szCs w:val="28"/>
          <w:lang w:eastAsia="ja-JP" w:bidi="fa-IR"/>
        </w:rPr>
        <w:t>/</w:t>
      </w:r>
      <w:r>
        <w:rPr>
          <w:rFonts w:ascii="Times New Roman" w:eastAsia="Andale Sans UI" w:hAnsi="Times New Roman" w:cs="Tahoma"/>
          <w:kern w:val="3"/>
          <w:sz w:val="28"/>
          <w:szCs w:val="28"/>
          <w:lang w:eastAsia="ja-JP" w:bidi="fa-IR"/>
        </w:rPr>
        <w:t xml:space="preserve">или </w:t>
      </w:r>
      <w:r w:rsidR="00822FDD">
        <w:rPr>
          <w:rFonts w:ascii="Times New Roman" w:eastAsia="Andale Sans UI" w:hAnsi="Times New Roman" w:cs="Tahoma"/>
          <w:kern w:val="3"/>
          <w:sz w:val="28"/>
          <w:szCs w:val="28"/>
          <w:lang w:eastAsia="ja-JP" w:bidi="fa-IR"/>
        </w:rPr>
        <w:t>объективное воздействие</w:t>
      </w:r>
      <w:r>
        <w:rPr>
          <w:rFonts w:ascii="Times New Roman" w:eastAsia="Andale Sans UI" w:hAnsi="Times New Roman" w:cs="Tahoma"/>
          <w:kern w:val="3"/>
          <w:sz w:val="28"/>
          <w:szCs w:val="28"/>
          <w:lang w:eastAsia="ja-JP" w:bidi="fa-IR"/>
        </w:rPr>
        <w:t xml:space="preserve"> одобрением или осуждением», под освобождением уголовной ответственности понимает «освобождение от реализации данной способности»</w:t>
      </w:r>
      <w:r>
        <w:rPr>
          <w:rStyle w:val="a9"/>
          <w:rFonts w:ascii="Times New Roman" w:eastAsia="Andale Sans UI" w:hAnsi="Times New Roman" w:cs="Tahoma"/>
          <w:kern w:val="3"/>
          <w:sz w:val="28"/>
          <w:szCs w:val="28"/>
          <w:lang w:eastAsia="ja-JP" w:bidi="fa-IR"/>
        </w:rPr>
        <w:footnoteReference w:id="2"/>
      </w:r>
      <w:r>
        <w:rPr>
          <w:rFonts w:ascii="Times New Roman" w:eastAsia="Andale Sans UI" w:hAnsi="Times New Roman" w:cs="Tahoma"/>
          <w:kern w:val="3"/>
          <w:sz w:val="28"/>
          <w:szCs w:val="28"/>
          <w:lang w:eastAsia="ja-JP" w:bidi="fa-IR"/>
        </w:rPr>
        <w:t>.</w:t>
      </w:r>
    </w:p>
    <w:p w:rsidR="00222ED3" w:rsidRDefault="00222ED3" w:rsidP="005C2874">
      <w:pPr>
        <w:widowControl w:val="0"/>
        <w:suppressAutoHyphens/>
        <w:autoSpaceDN w:val="0"/>
        <w:spacing w:after="0" w:line="360" w:lineRule="auto"/>
        <w:ind w:left="85" w:right="170" w:firstLine="709"/>
        <w:jc w:val="both"/>
        <w:textAlignment w:val="baseline"/>
        <w:rPr>
          <w:rFonts w:ascii="Times New Roman" w:eastAsia="Andale Sans UI" w:hAnsi="Times New Roman" w:cs="Tahoma"/>
          <w:kern w:val="3"/>
          <w:sz w:val="28"/>
          <w:szCs w:val="28"/>
          <w:lang w:eastAsia="ja-JP" w:bidi="fa-IR"/>
        </w:rPr>
      </w:pPr>
      <w:r>
        <w:rPr>
          <w:rFonts w:ascii="Times New Roman" w:eastAsia="Andale Sans UI" w:hAnsi="Times New Roman" w:cs="Tahoma"/>
          <w:kern w:val="3"/>
          <w:sz w:val="28"/>
          <w:szCs w:val="28"/>
          <w:lang w:eastAsia="ja-JP" w:bidi="fa-IR"/>
        </w:rPr>
        <w:t xml:space="preserve">Ю. М. </w:t>
      </w:r>
      <w:proofErr w:type="spellStart"/>
      <w:r>
        <w:rPr>
          <w:rFonts w:ascii="Times New Roman" w:eastAsia="Andale Sans UI" w:hAnsi="Times New Roman" w:cs="Tahoma"/>
          <w:kern w:val="3"/>
          <w:sz w:val="28"/>
          <w:szCs w:val="28"/>
          <w:lang w:eastAsia="ja-JP" w:bidi="fa-IR"/>
        </w:rPr>
        <w:t>Ткачевский</w:t>
      </w:r>
      <w:proofErr w:type="spellEnd"/>
      <w:r>
        <w:rPr>
          <w:rFonts w:ascii="Times New Roman" w:eastAsia="Andale Sans UI" w:hAnsi="Times New Roman" w:cs="Tahoma"/>
          <w:kern w:val="3"/>
          <w:sz w:val="28"/>
          <w:szCs w:val="28"/>
          <w:lang w:eastAsia="ja-JP" w:bidi="fa-IR"/>
        </w:rPr>
        <w:t xml:space="preserve"> и Н. Е. Крылова отмечают, что «освобождение от уголовной ответственности по российскому уголовному праву</w:t>
      </w:r>
      <w:r w:rsidR="00EE5985">
        <w:rPr>
          <w:rFonts w:ascii="Times New Roman" w:eastAsia="Andale Sans UI" w:hAnsi="Times New Roman" w:cs="Tahoma"/>
          <w:kern w:val="3"/>
          <w:sz w:val="28"/>
          <w:szCs w:val="28"/>
          <w:lang w:eastAsia="ja-JP" w:bidi="fa-IR"/>
        </w:rPr>
        <w:t xml:space="preserve"> представляет собой освобождение лица, совершившего преступление, но впоследствии утратившего свою общественную опасность в силу ряда </w:t>
      </w:r>
      <w:r w:rsidR="00EE5985">
        <w:rPr>
          <w:rFonts w:ascii="Times New Roman" w:eastAsia="Andale Sans UI" w:hAnsi="Times New Roman" w:cs="Tahoma"/>
          <w:kern w:val="3"/>
          <w:sz w:val="28"/>
          <w:szCs w:val="28"/>
          <w:lang w:eastAsia="ja-JP" w:bidi="fa-IR"/>
        </w:rPr>
        <w:lastRenderedPageBreak/>
        <w:t>обстоятельств, указанных в уголовном законе, от применения к виновному со стороны государства мер уголовно-правового характера</w:t>
      </w:r>
      <w:r>
        <w:rPr>
          <w:rFonts w:ascii="Times New Roman" w:eastAsia="Andale Sans UI" w:hAnsi="Times New Roman" w:cs="Tahoma"/>
          <w:kern w:val="3"/>
          <w:sz w:val="28"/>
          <w:szCs w:val="28"/>
          <w:lang w:eastAsia="ja-JP" w:bidi="fa-IR"/>
        </w:rPr>
        <w:t>»</w:t>
      </w:r>
      <w:r w:rsidR="00EE5985">
        <w:rPr>
          <w:rStyle w:val="a9"/>
          <w:rFonts w:ascii="Times New Roman" w:eastAsia="Andale Sans UI" w:hAnsi="Times New Roman" w:cs="Tahoma"/>
          <w:kern w:val="3"/>
          <w:sz w:val="28"/>
          <w:szCs w:val="28"/>
          <w:lang w:eastAsia="ja-JP" w:bidi="fa-IR"/>
        </w:rPr>
        <w:footnoteReference w:id="3"/>
      </w:r>
      <w:r w:rsidR="00EE5985">
        <w:rPr>
          <w:rFonts w:ascii="Times New Roman" w:eastAsia="Andale Sans UI" w:hAnsi="Times New Roman" w:cs="Tahoma"/>
          <w:kern w:val="3"/>
          <w:sz w:val="28"/>
          <w:szCs w:val="28"/>
          <w:lang w:eastAsia="ja-JP" w:bidi="fa-IR"/>
        </w:rPr>
        <w:t>.</w:t>
      </w:r>
    </w:p>
    <w:p w:rsidR="00766AB9" w:rsidRDefault="007D2DA4" w:rsidP="00EE5985">
      <w:pPr>
        <w:widowControl w:val="0"/>
        <w:suppressAutoHyphens/>
        <w:autoSpaceDN w:val="0"/>
        <w:spacing w:after="0" w:line="360" w:lineRule="auto"/>
        <w:ind w:left="85" w:right="170" w:firstLine="709"/>
        <w:jc w:val="both"/>
        <w:textAlignment w:val="baseline"/>
        <w:rPr>
          <w:rFonts w:ascii="Times New Roman" w:eastAsia="Andale Sans UI" w:hAnsi="Times New Roman" w:cs="Tahoma"/>
          <w:kern w:val="3"/>
          <w:sz w:val="28"/>
          <w:szCs w:val="28"/>
          <w:lang w:eastAsia="ja-JP" w:bidi="fa-IR"/>
        </w:rPr>
      </w:pPr>
      <w:r>
        <w:rPr>
          <w:rFonts w:ascii="Times New Roman" w:eastAsia="Andale Sans UI" w:hAnsi="Times New Roman" w:cs="Tahoma"/>
          <w:kern w:val="3"/>
          <w:sz w:val="28"/>
          <w:szCs w:val="28"/>
          <w:lang w:eastAsia="ja-JP" w:bidi="fa-IR"/>
        </w:rPr>
        <w:t>По мнению С. Н. Сабанина, освобождение от уголовной ответственности – это отказ государства в лице его компетентных органов в предусмотренных законом случаях от официального порицания поведения лица, совершившего преступление, что выражается в форме обвинительного приговора и наказания виновного с его неизбежным правовым последствием – судимостью</w:t>
      </w:r>
      <w:r>
        <w:rPr>
          <w:rStyle w:val="a9"/>
          <w:rFonts w:ascii="Times New Roman" w:eastAsia="Andale Sans UI" w:hAnsi="Times New Roman" w:cs="Tahoma"/>
          <w:kern w:val="3"/>
          <w:sz w:val="28"/>
          <w:szCs w:val="28"/>
          <w:lang w:eastAsia="ja-JP" w:bidi="fa-IR"/>
        </w:rPr>
        <w:footnoteReference w:id="4"/>
      </w:r>
      <w:r>
        <w:rPr>
          <w:rFonts w:ascii="Times New Roman" w:eastAsia="Andale Sans UI" w:hAnsi="Times New Roman" w:cs="Tahoma"/>
          <w:kern w:val="3"/>
          <w:sz w:val="28"/>
          <w:szCs w:val="28"/>
          <w:lang w:eastAsia="ja-JP" w:bidi="fa-IR"/>
        </w:rPr>
        <w:t>.</w:t>
      </w:r>
    </w:p>
    <w:p w:rsidR="007D2DA4" w:rsidRDefault="007D2DA4" w:rsidP="00EE5985">
      <w:pPr>
        <w:widowControl w:val="0"/>
        <w:suppressAutoHyphens/>
        <w:autoSpaceDN w:val="0"/>
        <w:spacing w:after="0" w:line="360" w:lineRule="auto"/>
        <w:ind w:left="85" w:right="170" w:firstLine="709"/>
        <w:jc w:val="both"/>
        <w:textAlignment w:val="baseline"/>
        <w:rPr>
          <w:rFonts w:ascii="Times New Roman" w:eastAsia="Andale Sans UI" w:hAnsi="Times New Roman" w:cs="Tahoma"/>
          <w:kern w:val="3"/>
          <w:sz w:val="28"/>
          <w:szCs w:val="28"/>
          <w:lang w:eastAsia="ja-JP" w:bidi="fa-IR"/>
        </w:rPr>
      </w:pPr>
      <w:r>
        <w:rPr>
          <w:rFonts w:ascii="Times New Roman" w:eastAsia="Andale Sans UI" w:hAnsi="Times New Roman" w:cs="Tahoma"/>
          <w:kern w:val="3"/>
          <w:sz w:val="28"/>
          <w:szCs w:val="28"/>
          <w:lang w:eastAsia="ja-JP" w:bidi="fa-IR"/>
        </w:rPr>
        <w:t xml:space="preserve">А. И. </w:t>
      </w:r>
      <w:proofErr w:type="spellStart"/>
      <w:r>
        <w:rPr>
          <w:rFonts w:ascii="Times New Roman" w:eastAsia="Andale Sans UI" w:hAnsi="Times New Roman" w:cs="Tahoma"/>
          <w:kern w:val="3"/>
          <w:sz w:val="28"/>
          <w:szCs w:val="28"/>
          <w:lang w:eastAsia="ja-JP" w:bidi="fa-IR"/>
        </w:rPr>
        <w:t>Рарог</w:t>
      </w:r>
      <w:proofErr w:type="spellEnd"/>
      <w:r>
        <w:rPr>
          <w:rFonts w:ascii="Times New Roman" w:eastAsia="Andale Sans UI" w:hAnsi="Times New Roman" w:cs="Tahoma"/>
          <w:kern w:val="3"/>
          <w:sz w:val="28"/>
          <w:szCs w:val="28"/>
          <w:lang w:eastAsia="ja-JP" w:bidi="fa-IR"/>
        </w:rPr>
        <w:t xml:space="preserve"> пишет, что «освобождение от уголовной ответственности означает выраженное в официальном акте компетентного государственного органа решение </w:t>
      </w:r>
      <w:r w:rsidR="004320BF">
        <w:rPr>
          <w:rFonts w:ascii="Times New Roman" w:eastAsia="Andale Sans UI" w:hAnsi="Times New Roman" w:cs="Tahoma"/>
          <w:kern w:val="3"/>
          <w:sz w:val="28"/>
          <w:szCs w:val="28"/>
          <w:lang w:eastAsia="ja-JP" w:bidi="fa-IR"/>
        </w:rPr>
        <w:t>освободить лицо, совершившие преступление, от обязанности подвергнуться судебному осуждению и претерпеть меры государственного принудительного воздействия</w:t>
      </w:r>
      <w:r>
        <w:rPr>
          <w:rFonts w:ascii="Times New Roman" w:eastAsia="Andale Sans UI" w:hAnsi="Times New Roman" w:cs="Tahoma"/>
          <w:kern w:val="3"/>
          <w:sz w:val="28"/>
          <w:szCs w:val="28"/>
          <w:lang w:eastAsia="ja-JP" w:bidi="fa-IR"/>
        </w:rPr>
        <w:t>»</w:t>
      </w:r>
      <w:r w:rsidR="004320BF">
        <w:rPr>
          <w:rStyle w:val="a9"/>
          <w:rFonts w:ascii="Times New Roman" w:eastAsia="Andale Sans UI" w:hAnsi="Times New Roman" w:cs="Tahoma"/>
          <w:kern w:val="3"/>
          <w:sz w:val="28"/>
          <w:szCs w:val="28"/>
          <w:lang w:eastAsia="ja-JP" w:bidi="fa-IR"/>
        </w:rPr>
        <w:footnoteReference w:id="5"/>
      </w:r>
      <w:r w:rsidR="004320BF">
        <w:rPr>
          <w:rFonts w:ascii="Times New Roman" w:eastAsia="Andale Sans UI" w:hAnsi="Times New Roman" w:cs="Tahoma"/>
          <w:kern w:val="3"/>
          <w:sz w:val="28"/>
          <w:szCs w:val="28"/>
          <w:lang w:eastAsia="ja-JP" w:bidi="fa-IR"/>
        </w:rPr>
        <w:t>.</w:t>
      </w:r>
    </w:p>
    <w:p w:rsidR="00EE5985" w:rsidRDefault="00EE5985" w:rsidP="00EE5985">
      <w:pPr>
        <w:widowControl w:val="0"/>
        <w:suppressAutoHyphens/>
        <w:autoSpaceDN w:val="0"/>
        <w:spacing w:after="0" w:line="360" w:lineRule="auto"/>
        <w:ind w:left="85" w:right="170" w:firstLine="709"/>
        <w:jc w:val="both"/>
        <w:textAlignment w:val="baseline"/>
        <w:rPr>
          <w:rFonts w:ascii="Times New Roman" w:eastAsia="Andale Sans UI" w:hAnsi="Times New Roman" w:cs="Tahoma"/>
          <w:kern w:val="3"/>
          <w:sz w:val="28"/>
          <w:szCs w:val="28"/>
          <w:lang w:eastAsia="ja-JP" w:bidi="fa-IR"/>
        </w:rPr>
      </w:pPr>
      <w:r>
        <w:rPr>
          <w:rFonts w:ascii="Times New Roman" w:eastAsia="Andale Sans UI" w:hAnsi="Times New Roman" w:cs="Tahoma"/>
          <w:kern w:val="3"/>
          <w:sz w:val="28"/>
          <w:szCs w:val="28"/>
          <w:lang w:eastAsia="ja-JP" w:bidi="fa-IR"/>
        </w:rPr>
        <w:t>Итак, можно сделать вывод, что освобождение от уголовной ответственности означает – освобождение лица, совершившего преступление, от всех уголовно правовых последствий, предусмотренных за совершение преступления при наличии предусмотренных законом оснований, если отпала общественная опасность совершенного преступления.</w:t>
      </w:r>
    </w:p>
    <w:p w:rsidR="00521C18" w:rsidRDefault="00521C18" w:rsidP="007023CC">
      <w:pPr>
        <w:widowControl w:val="0"/>
        <w:suppressAutoHyphens/>
        <w:autoSpaceDN w:val="0"/>
        <w:spacing w:after="0" w:line="360" w:lineRule="auto"/>
        <w:ind w:left="170" w:right="85" w:firstLine="709"/>
        <w:jc w:val="both"/>
        <w:textAlignment w:val="baseline"/>
        <w:rPr>
          <w:rFonts w:ascii="Times New Roman" w:eastAsia="Andale Sans UI" w:hAnsi="Times New Roman" w:cs="Tahoma"/>
          <w:kern w:val="3"/>
          <w:sz w:val="28"/>
          <w:szCs w:val="28"/>
          <w:lang w:eastAsia="ja-JP" w:bidi="fa-IR"/>
        </w:rPr>
      </w:pPr>
      <w:r w:rsidRPr="00521C18">
        <w:rPr>
          <w:rFonts w:ascii="Times New Roman" w:eastAsia="Andale Sans UI" w:hAnsi="Times New Roman" w:cs="Tahoma"/>
          <w:kern w:val="3"/>
          <w:sz w:val="28"/>
          <w:szCs w:val="28"/>
          <w:lang w:eastAsia="ja-JP" w:bidi="fa-IR"/>
        </w:rPr>
        <w:t xml:space="preserve">Проблема понятия уголовной ответственности сама по себе является крупной. Специально она стала изучаться отечественными учеными сравнительно недавно - примерно с начала 60-х годов прошлого столетия. </w:t>
      </w:r>
      <w:r w:rsidR="007023CC">
        <w:rPr>
          <w:rFonts w:ascii="Times New Roman" w:eastAsia="Andale Sans UI" w:hAnsi="Times New Roman" w:cs="Tahoma"/>
          <w:kern w:val="3"/>
          <w:sz w:val="28"/>
          <w:szCs w:val="28"/>
          <w:lang w:eastAsia="ja-JP" w:bidi="fa-IR"/>
        </w:rPr>
        <w:t>К настоящему времени в науке накоплен уже достаточно большой материал по этому вопросу, поэтому необходимо разграничить пределы его рассмотрения.</w:t>
      </w:r>
      <w:r w:rsidRPr="00521C18">
        <w:rPr>
          <w:rFonts w:ascii="Times New Roman" w:eastAsia="Andale Sans UI" w:hAnsi="Times New Roman" w:cs="Tahoma"/>
          <w:kern w:val="3"/>
          <w:sz w:val="28"/>
          <w:szCs w:val="28"/>
          <w:lang w:eastAsia="ja-JP" w:bidi="fa-IR"/>
        </w:rPr>
        <w:t xml:space="preserve"> Они определяются целями настоящего исследования. </w:t>
      </w:r>
    </w:p>
    <w:p w:rsidR="00521C18" w:rsidRDefault="00521C18" w:rsidP="00521C18">
      <w:pPr>
        <w:widowControl w:val="0"/>
        <w:suppressAutoHyphens/>
        <w:autoSpaceDN w:val="0"/>
        <w:spacing w:after="0" w:line="360" w:lineRule="auto"/>
        <w:ind w:left="170" w:right="85" w:firstLine="709"/>
        <w:jc w:val="both"/>
        <w:textAlignment w:val="baseline"/>
        <w:rPr>
          <w:rFonts w:ascii="Times New Roman" w:eastAsia="Andale Sans UI" w:hAnsi="Times New Roman" w:cs="Tahoma"/>
          <w:kern w:val="3"/>
          <w:sz w:val="28"/>
          <w:szCs w:val="28"/>
          <w:lang w:eastAsia="ja-JP" w:bidi="fa-IR"/>
        </w:rPr>
      </w:pPr>
      <w:r w:rsidRPr="00521C18">
        <w:rPr>
          <w:rFonts w:ascii="Times New Roman" w:eastAsia="Andale Sans UI" w:hAnsi="Times New Roman" w:cs="Tahoma"/>
          <w:kern w:val="3"/>
          <w:sz w:val="28"/>
          <w:szCs w:val="28"/>
          <w:lang w:eastAsia="ja-JP" w:bidi="fa-IR"/>
        </w:rPr>
        <w:t xml:space="preserve">а) Специалисты по уголовному праву единодушны в том, что уголовная ответственность представляет собой ответственность лица, </w:t>
      </w:r>
      <w:r w:rsidRPr="00521C18">
        <w:rPr>
          <w:rFonts w:ascii="Times New Roman" w:eastAsia="Andale Sans UI" w:hAnsi="Times New Roman" w:cs="Tahoma"/>
          <w:kern w:val="3"/>
          <w:sz w:val="28"/>
          <w:szCs w:val="28"/>
          <w:lang w:eastAsia="ja-JP" w:bidi="fa-IR"/>
        </w:rPr>
        <w:lastRenderedPageBreak/>
        <w:t xml:space="preserve">совершившего преступление, за свое прошлое преступное поведение. Впоследствии, с появлением теории позитивной уголовной ответственности, ее стали называть - «негативная уголовная ответственность» («ретроспективная уголовная ответственность»). Именно такое понимание уголовной ответственности отражено в УК РФ и других источниках отечественного уголовного права. В статьях данного Кодекса об освобождении от уголовной ответственности </w:t>
      </w:r>
      <w:proofErr w:type="gramStart"/>
      <w:r w:rsidRPr="00521C18">
        <w:rPr>
          <w:rFonts w:ascii="Times New Roman" w:eastAsia="Andale Sans UI" w:hAnsi="Times New Roman" w:cs="Tahoma"/>
          <w:kern w:val="3"/>
          <w:sz w:val="28"/>
          <w:szCs w:val="28"/>
          <w:lang w:eastAsia="ja-JP" w:bidi="fa-IR"/>
        </w:rPr>
        <w:t>последняя</w:t>
      </w:r>
      <w:proofErr w:type="gramEnd"/>
      <w:r w:rsidRPr="00521C18">
        <w:rPr>
          <w:rFonts w:ascii="Times New Roman" w:eastAsia="Andale Sans UI" w:hAnsi="Times New Roman" w:cs="Tahoma"/>
          <w:kern w:val="3"/>
          <w:sz w:val="28"/>
          <w:szCs w:val="28"/>
          <w:lang w:eastAsia="ja-JP" w:bidi="fa-IR"/>
        </w:rPr>
        <w:t xml:space="preserve"> тоже трактуется в указанном смысле. Это означает, что для нас актуальным будет как раз подобное направление исследования проблемы понятия уголовной ответственности. </w:t>
      </w:r>
    </w:p>
    <w:p w:rsidR="00521C18" w:rsidRDefault="00521C18" w:rsidP="00521C18">
      <w:pPr>
        <w:widowControl w:val="0"/>
        <w:suppressAutoHyphens/>
        <w:autoSpaceDN w:val="0"/>
        <w:spacing w:after="0" w:line="360" w:lineRule="auto"/>
        <w:ind w:left="170" w:right="85" w:firstLine="709"/>
        <w:jc w:val="both"/>
        <w:textAlignment w:val="baseline"/>
        <w:rPr>
          <w:rFonts w:ascii="Times New Roman" w:eastAsia="Andale Sans UI" w:hAnsi="Times New Roman" w:cs="Tahoma"/>
          <w:kern w:val="3"/>
          <w:sz w:val="28"/>
          <w:szCs w:val="28"/>
          <w:lang w:eastAsia="ja-JP" w:bidi="fa-IR"/>
        </w:rPr>
      </w:pPr>
      <w:r w:rsidRPr="00521C18">
        <w:rPr>
          <w:rFonts w:ascii="Times New Roman" w:eastAsia="Andale Sans UI" w:hAnsi="Times New Roman" w:cs="Tahoma"/>
          <w:kern w:val="3"/>
          <w:sz w:val="28"/>
          <w:szCs w:val="28"/>
          <w:lang w:eastAsia="ja-JP" w:bidi="fa-IR"/>
        </w:rPr>
        <w:t>б) Когда-то данное направление научного поиска было единственным. Лишь позднее многие исследователи стали утверждать, что существует также позитивная уголовная ответственность. Эта ответственность, с их точки зрения, обращена в будущее (отсюда еще ее обозначения - «перспективная уголовная ответственность», «</w:t>
      </w:r>
      <w:proofErr w:type="spellStart"/>
      <w:r w:rsidRPr="00521C18">
        <w:rPr>
          <w:rFonts w:ascii="Times New Roman" w:eastAsia="Andale Sans UI" w:hAnsi="Times New Roman" w:cs="Tahoma"/>
          <w:kern w:val="3"/>
          <w:sz w:val="28"/>
          <w:szCs w:val="28"/>
          <w:lang w:eastAsia="ja-JP" w:bidi="fa-IR"/>
        </w:rPr>
        <w:t>проспективная</w:t>
      </w:r>
      <w:proofErr w:type="spellEnd"/>
      <w:r w:rsidRPr="00521C18">
        <w:rPr>
          <w:rFonts w:ascii="Times New Roman" w:eastAsia="Andale Sans UI" w:hAnsi="Times New Roman" w:cs="Tahoma"/>
          <w:kern w:val="3"/>
          <w:sz w:val="28"/>
          <w:szCs w:val="28"/>
          <w:lang w:eastAsia="ja-JP" w:bidi="fa-IR"/>
        </w:rPr>
        <w:t xml:space="preserve"> уголовная ответственность»)</w:t>
      </w:r>
      <w:r>
        <w:rPr>
          <w:rStyle w:val="a9"/>
          <w:rFonts w:ascii="Times New Roman" w:eastAsia="Andale Sans UI" w:hAnsi="Times New Roman" w:cs="Tahoma"/>
          <w:kern w:val="3"/>
          <w:sz w:val="28"/>
          <w:szCs w:val="28"/>
          <w:lang w:eastAsia="ja-JP" w:bidi="fa-IR"/>
        </w:rPr>
        <w:footnoteReference w:id="6"/>
      </w:r>
      <w:r w:rsidRPr="00521C18">
        <w:rPr>
          <w:rFonts w:ascii="Times New Roman" w:eastAsia="Andale Sans UI" w:hAnsi="Times New Roman" w:cs="Tahoma"/>
          <w:kern w:val="3"/>
          <w:sz w:val="28"/>
          <w:szCs w:val="28"/>
          <w:lang w:eastAsia="ja-JP" w:bidi="fa-IR"/>
        </w:rPr>
        <w:t xml:space="preserve">. </w:t>
      </w:r>
    </w:p>
    <w:p w:rsidR="00EE5985" w:rsidRDefault="006345E0" w:rsidP="00521C18">
      <w:pPr>
        <w:widowControl w:val="0"/>
        <w:suppressAutoHyphens/>
        <w:autoSpaceDN w:val="0"/>
        <w:spacing w:after="0" w:line="360" w:lineRule="auto"/>
        <w:ind w:left="85" w:right="170" w:firstLine="709"/>
        <w:jc w:val="both"/>
        <w:textAlignment w:val="baseline"/>
        <w:rPr>
          <w:rFonts w:ascii="Times New Roman" w:eastAsia="Andale Sans UI" w:hAnsi="Times New Roman" w:cs="Tahoma"/>
          <w:kern w:val="3"/>
          <w:sz w:val="28"/>
          <w:szCs w:val="28"/>
          <w:lang w:eastAsia="ja-JP" w:bidi="fa-IR"/>
        </w:rPr>
      </w:pPr>
      <w:r>
        <w:rPr>
          <w:rFonts w:ascii="Times New Roman" w:eastAsia="Andale Sans UI" w:hAnsi="Times New Roman" w:cs="Tahoma"/>
          <w:kern w:val="3"/>
          <w:sz w:val="28"/>
          <w:szCs w:val="28"/>
          <w:lang w:eastAsia="ja-JP" w:bidi="fa-IR"/>
        </w:rPr>
        <w:t>Освобождение от уголовной ответственности следует разграничивать с освобождением от наказания. Существует ряд моментов, по которым различаются указанные виды освобождений.</w:t>
      </w:r>
    </w:p>
    <w:p w:rsidR="006345E0" w:rsidRDefault="006345E0" w:rsidP="005C2874">
      <w:pPr>
        <w:widowControl w:val="0"/>
        <w:suppressAutoHyphens/>
        <w:autoSpaceDN w:val="0"/>
        <w:spacing w:after="0" w:line="360" w:lineRule="auto"/>
        <w:ind w:left="85" w:right="170" w:firstLine="709"/>
        <w:jc w:val="both"/>
        <w:textAlignment w:val="baseline"/>
        <w:rPr>
          <w:rFonts w:ascii="Times New Roman" w:eastAsia="Andale Sans UI" w:hAnsi="Times New Roman" w:cs="Tahoma"/>
          <w:kern w:val="3"/>
          <w:sz w:val="28"/>
          <w:szCs w:val="28"/>
          <w:lang w:eastAsia="ja-JP" w:bidi="fa-IR"/>
        </w:rPr>
      </w:pPr>
      <w:r>
        <w:rPr>
          <w:rFonts w:ascii="Times New Roman" w:eastAsia="Andale Sans UI" w:hAnsi="Times New Roman" w:cs="Tahoma"/>
          <w:kern w:val="3"/>
          <w:sz w:val="28"/>
          <w:szCs w:val="28"/>
          <w:lang w:eastAsia="ja-JP" w:bidi="fa-IR"/>
        </w:rPr>
        <w:t>Во-первых, освобождение от уголовной ответственности сопряжено с не вынесением виновному обвинительного приговора, в то время как освобождение от наказания при отсутствии обвинительного приговора невозможно.</w:t>
      </w:r>
    </w:p>
    <w:p w:rsidR="006345E0" w:rsidRDefault="007023CC" w:rsidP="005C2874">
      <w:pPr>
        <w:widowControl w:val="0"/>
        <w:suppressAutoHyphens/>
        <w:autoSpaceDN w:val="0"/>
        <w:spacing w:after="0" w:line="360" w:lineRule="auto"/>
        <w:ind w:left="85" w:right="170" w:firstLine="709"/>
        <w:jc w:val="both"/>
        <w:textAlignment w:val="baseline"/>
        <w:rPr>
          <w:rFonts w:ascii="Times New Roman" w:eastAsia="Andale Sans UI" w:hAnsi="Times New Roman" w:cs="Tahoma"/>
          <w:kern w:val="3"/>
          <w:sz w:val="28"/>
          <w:szCs w:val="28"/>
          <w:lang w:eastAsia="ja-JP" w:bidi="fa-IR"/>
        </w:rPr>
      </w:pPr>
      <w:r>
        <w:rPr>
          <w:rFonts w:ascii="Times New Roman" w:eastAsia="Andale Sans UI" w:hAnsi="Times New Roman" w:cs="Tahoma"/>
          <w:kern w:val="3"/>
          <w:sz w:val="28"/>
          <w:szCs w:val="28"/>
          <w:lang w:eastAsia="ja-JP" w:bidi="fa-IR"/>
        </w:rPr>
        <w:t>Во-вторых</w:t>
      </w:r>
      <w:r w:rsidR="006345E0">
        <w:rPr>
          <w:rFonts w:ascii="Times New Roman" w:eastAsia="Andale Sans UI" w:hAnsi="Times New Roman" w:cs="Tahoma"/>
          <w:kern w:val="3"/>
          <w:sz w:val="28"/>
          <w:szCs w:val="28"/>
          <w:lang w:eastAsia="ja-JP" w:bidi="fa-IR"/>
        </w:rPr>
        <w:t>, освобождение от уголовной ответственности возможно  в период предварительного расследования</w:t>
      </w:r>
      <w:r w:rsidR="00D6004E">
        <w:rPr>
          <w:rFonts w:ascii="Times New Roman" w:eastAsia="Andale Sans UI" w:hAnsi="Times New Roman" w:cs="Tahoma"/>
          <w:kern w:val="3"/>
          <w:sz w:val="28"/>
          <w:szCs w:val="28"/>
          <w:lang w:eastAsia="ja-JP" w:bidi="fa-IR"/>
        </w:rPr>
        <w:t xml:space="preserve">, в период судебного разбирательства, но до постановления судом обвинительного приговора. Освобождение же от наказания может применяться только в отношении </w:t>
      </w:r>
      <w:r w:rsidR="00D6004E">
        <w:rPr>
          <w:rFonts w:ascii="Times New Roman" w:eastAsia="Andale Sans UI" w:hAnsi="Times New Roman" w:cs="Tahoma"/>
          <w:kern w:val="3"/>
          <w:sz w:val="28"/>
          <w:szCs w:val="28"/>
          <w:lang w:eastAsia="ja-JP" w:bidi="fa-IR"/>
        </w:rPr>
        <w:lastRenderedPageBreak/>
        <w:t>лица, которому был вынесен обвинительный приговор.</w:t>
      </w:r>
    </w:p>
    <w:p w:rsidR="00D6004E" w:rsidRDefault="007023CC" w:rsidP="005C2874">
      <w:pPr>
        <w:widowControl w:val="0"/>
        <w:suppressAutoHyphens/>
        <w:autoSpaceDN w:val="0"/>
        <w:spacing w:after="0" w:line="360" w:lineRule="auto"/>
        <w:ind w:left="85" w:right="170" w:firstLine="709"/>
        <w:jc w:val="both"/>
        <w:textAlignment w:val="baseline"/>
        <w:rPr>
          <w:rFonts w:ascii="Times New Roman" w:eastAsia="Andale Sans UI" w:hAnsi="Times New Roman" w:cs="Tahoma"/>
          <w:kern w:val="3"/>
          <w:sz w:val="28"/>
          <w:szCs w:val="28"/>
          <w:lang w:eastAsia="ja-JP" w:bidi="fa-IR"/>
        </w:rPr>
      </w:pPr>
      <w:r>
        <w:rPr>
          <w:rFonts w:ascii="Times New Roman" w:eastAsia="Andale Sans UI" w:hAnsi="Times New Roman" w:cs="Tahoma"/>
          <w:kern w:val="3"/>
          <w:sz w:val="28"/>
          <w:szCs w:val="28"/>
          <w:lang w:eastAsia="ja-JP" w:bidi="fa-IR"/>
        </w:rPr>
        <w:t>В-третьи</w:t>
      </w:r>
      <w:r w:rsidR="00D6004E">
        <w:rPr>
          <w:rFonts w:ascii="Times New Roman" w:eastAsia="Andale Sans UI" w:hAnsi="Times New Roman" w:cs="Tahoma"/>
          <w:kern w:val="3"/>
          <w:sz w:val="28"/>
          <w:szCs w:val="28"/>
          <w:lang w:eastAsia="ja-JP" w:bidi="fa-IR"/>
        </w:rPr>
        <w:t>х, при освобождении от уголовной ответственности лицо освобождается от нее в полном объеме, при этом нет даже частичной ее реализации. При освобождении же от наказания лицо уже в определенной мере понесло уголовную ответственность.</w:t>
      </w:r>
    </w:p>
    <w:p w:rsidR="00E5681B" w:rsidRDefault="00D6004E" w:rsidP="005C2874">
      <w:pPr>
        <w:widowControl w:val="0"/>
        <w:suppressAutoHyphens/>
        <w:autoSpaceDN w:val="0"/>
        <w:spacing w:after="0" w:line="360" w:lineRule="auto"/>
        <w:ind w:left="85" w:right="170" w:firstLine="709"/>
        <w:jc w:val="both"/>
        <w:textAlignment w:val="baseline"/>
        <w:rPr>
          <w:rFonts w:ascii="Times New Roman" w:eastAsia="Andale Sans UI" w:hAnsi="Times New Roman" w:cs="Tahoma"/>
          <w:kern w:val="3"/>
          <w:sz w:val="28"/>
          <w:szCs w:val="28"/>
          <w:lang w:eastAsia="ja-JP" w:bidi="fa-IR"/>
        </w:rPr>
      </w:pPr>
      <w:r>
        <w:rPr>
          <w:rFonts w:ascii="Times New Roman" w:eastAsia="Andale Sans UI" w:hAnsi="Times New Roman" w:cs="Tahoma"/>
          <w:kern w:val="3"/>
          <w:sz w:val="28"/>
          <w:szCs w:val="28"/>
          <w:lang w:eastAsia="ja-JP" w:bidi="fa-IR"/>
        </w:rPr>
        <w:t>Это о</w:t>
      </w:r>
      <w:r w:rsidR="00822FDD">
        <w:rPr>
          <w:rFonts w:ascii="Times New Roman" w:eastAsia="Andale Sans UI" w:hAnsi="Times New Roman" w:cs="Tahoma"/>
          <w:kern w:val="3"/>
          <w:sz w:val="28"/>
          <w:szCs w:val="28"/>
          <w:lang w:eastAsia="ja-JP" w:bidi="fa-IR"/>
        </w:rPr>
        <w:t xml:space="preserve">значает, что </w:t>
      </w:r>
      <w:proofErr w:type="gramStart"/>
      <w:r w:rsidR="00822FDD">
        <w:rPr>
          <w:rFonts w:ascii="Times New Roman" w:eastAsia="Andale Sans UI" w:hAnsi="Times New Roman" w:cs="Tahoma"/>
          <w:kern w:val="3"/>
          <w:sz w:val="28"/>
          <w:szCs w:val="28"/>
          <w:lang w:eastAsia="ja-JP" w:bidi="fa-IR"/>
        </w:rPr>
        <w:t>лицо</w:t>
      </w:r>
      <w:proofErr w:type="gramEnd"/>
      <w:r w:rsidR="00822FDD">
        <w:rPr>
          <w:rFonts w:ascii="Times New Roman" w:eastAsia="Andale Sans UI" w:hAnsi="Times New Roman" w:cs="Tahoma"/>
          <w:kern w:val="3"/>
          <w:sz w:val="28"/>
          <w:szCs w:val="28"/>
          <w:lang w:eastAsia="ja-JP" w:bidi="fa-IR"/>
        </w:rPr>
        <w:t xml:space="preserve"> освобожденное</w:t>
      </w:r>
      <w:r>
        <w:rPr>
          <w:rFonts w:ascii="Times New Roman" w:eastAsia="Andale Sans UI" w:hAnsi="Times New Roman" w:cs="Tahoma"/>
          <w:kern w:val="3"/>
          <w:sz w:val="28"/>
          <w:szCs w:val="28"/>
          <w:lang w:eastAsia="ja-JP" w:bidi="fa-IR"/>
        </w:rPr>
        <w:t xml:space="preserve"> от уголовной ответственности, автоматически освобождается и от наказания, ибо наказание – одна из форм реализации уголовной ответственности. Лицо же, освобожденное от наказания не может рассматриваться как освобождение от уголовной ответственности</w:t>
      </w:r>
      <w:r w:rsidR="00477C81">
        <w:rPr>
          <w:rStyle w:val="a9"/>
          <w:rFonts w:ascii="Times New Roman" w:eastAsia="Andale Sans UI" w:hAnsi="Times New Roman" w:cs="Tahoma"/>
          <w:kern w:val="3"/>
          <w:sz w:val="28"/>
          <w:szCs w:val="28"/>
          <w:lang w:eastAsia="ja-JP" w:bidi="fa-IR"/>
        </w:rPr>
        <w:footnoteReference w:id="7"/>
      </w:r>
      <w:r>
        <w:rPr>
          <w:rFonts w:ascii="Times New Roman" w:eastAsia="Andale Sans UI" w:hAnsi="Times New Roman" w:cs="Tahoma"/>
          <w:kern w:val="3"/>
          <w:sz w:val="28"/>
          <w:szCs w:val="28"/>
          <w:lang w:eastAsia="ja-JP" w:bidi="fa-IR"/>
        </w:rPr>
        <w:t>.</w:t>
      </w:r>
    </w:p>
    <w:p w:rsidR="00705C91" w:rsidRDefault="00705C91" w:rsidP="00C6795A">
      <w:pPr>
        <w:jc w:val="center"/>
        <w:rPr>
          <w:rFonts w:ascii="Times New Roman" w:eastAsia="Andale Sans UI" w:hAnsi="Times New Roman" w:cs="Tahoma"/>
          <w:kern w:val="3"/>
          <w:sz w:val="28"/>
          <w:szCs w:val="28"/>
          <w:lang w:eastAsia="ja-JP" w:bidi="fa-IR"/>
        </w:rPr>
      </w:pPr>
      <w:r>
        <w:rPr>
          <w:rFonts w:ascii="Times New Roman" w:eastAsia="Andale Sans UI" w:hAnsi="Times New Roman" w:cs="Tahoma"/>
          <w:kern w:val="3"/>
          <w:sz w:val="28"/>
          <w:szCs w:val="28"/>
          <w:lang w:eastAsia="ja-JP" w:bidi="fa-IR"/>
        </w:rPr>
        <w:t>1.2. Уголовно-правовое значение освобождения от уголовной ответственности</w:t>
      </w:r>
    </w:p>
    <w:p w:rsidR="00705C91" w:rsidRPr="00705C91" w:rsidRDefault="00705C91" w:rsidP="00705C91">
      <w:pPr>
        <w:pStyle w:val="aa"/>
        <w:shd w:val="clear" w:color="auto" w:fill="FFFFFF"/>
        <w:spacing w:before="0" w:beforeAutospacing="0" w:after="0" w:afterAutospacing="0" w:line="360" w:lineRule="auto"/>
        <w:ind w:left="170" w:right="85" w:firstLine="709"/>
        <w:jc w:val="both"/>
        <w:rPr>
          <w:color w:val="000000"/>
          <w:sz w:val="28"/>
          <w:szCs w:val="28"/>
        </w:rPr>
      </w:pPr>
      <w:r w:rsidRPr="00705C91">
        <w:rPr>
          <w:color w:val="000000"/>
          <w:sz w:val="28"/>
          <w:szCs w:val="28"/>
        </w:rPr>
        <w:t>Освобождение от уголовной ответственности имеет место до вынесения приговора и признания судом лица виновным в совершении преступления, в том числе и на досудебных стадиях процесса. Позитивный характер его воздействия на лицо, совершившее преступление, обеспечивается лишь при условии, что достижение целей уголовной ответственности и наказания возможно без применения наказания, т.е. применение последнего в рассматриваемой конкретной ситуации нецелесообразно.</w:t>
      </w:r>
    </w:p>
    <w:p w:rsidR="00705C91" w:rsidRPr="00705C91" w:rsidRDefault="00705C91" w:rsidP="00705C91">
      <w:pPr>
        <w:pStyle w:val="aa"/>
        <w:shd w:val="clear" w:color="auto" w:fill="FFFFFF"/>
        <w:spacing w:before="0" w:beforeAutospacing="0" w:after="0" w:afterAutospacing="0" w:line="360" w:lineRule="auto"/>
        <w:ind w:left="170" w:right="85" w:firstLine="709"/>
        <w:jc w:val="both"/>
        <w:rPr>
          <w:color w:val="000000"/>
          <w:sz w:val="28"/>
          <w:szCs w:val="28"/>
        </w:rPr>
      </w:pPr>
      <w:r w:rsidRPr="00705C91">
        <w:rPr>
          <w:color w:val="000000"/>
          <w:sz w:val="28"/>
          <w:szCs w:val="28"/>
        </w:rPr>
        <w:t>Освобождение от уголовной ответственности по общему правилу применяется диспозитивно, по усмотрению суда. Решая вопрос о применении того или иного вида освобождения от уг</w:t>
      </w:r>
      <w:r w:rsidR="007023CC">
        <w:rPr>
          <w:color w:val="000000"/>
          <w:sz w:val="28"/>
          <w:szCs w:val="28"/>
        </w:rPr>
        <w:t xml:space="preserve">оловной ответственности, судья, </w:t>
      </w:r>
      <w:r w:rsidRPr="00705C91">
        <w:rPr>
          <w:color w:val="000000"/>
          <w:sz w:val="28"/>
          <w:szCs w:val="28"/>
        </w:rPr>
        <w:t>следователь, орган дознания руководствуются своей оценкой</w:t>
      </w:r>
      <w:r w:rsidR="007023CC">
        <w:rPr>
          <w:color w:val="000000"/>
          <w:sz w:val="28"/>
          <w:szCs w:val="28"/>
        </w:rPr>
        <w:t xml:space="preserve"> их целесообразности в том или и</w:t>
      </w:r>
      <w:r w:rsidRPr="00705C91">
        <w:rPr>
          <w:color w:val="000000"/>
          <w:sz w:val="28"/>
          <w:szCs w:val="28"/>
        </w:rPr>
        <w:t>ном случае, т.е. действуют по своему усмотрению исходя из субъективно-оценочного начала.</w:t>
      </w:r>
    </w:p>
    <w:p w:rsidR="00705C91" w:rsidRPr="00705C91" w:rsidRDefault="00705C91" w:rsidP="00705C91">
      <w:pPr>
        <w:pStyle w:val="aa"/>
        <w:shd w:val="clear" w:color="auto" w:fill="FFFFFF"/>
        <w:spacing w:before="0" w:beforeAutospacing="0" w:after="0" w:afterAutospacing="0" w:line="360" w:lineRule="auto"/>
        <w:ind w:left="170" w:right="85" w:firstLine="709"/>
        <w:jc w:val="both"/>
        <w:rPr>
          <w:color w:val="000000"/>
          <w:sz w:val="28"/>
          <w:szCs w:val="28"/>
        </w:rPr>
      </w:pPr>
      <w:r w:rsidRPr="00705C91">
        <w:rPr>
          <w:color w:val="000000"/>
          <w:sz w:val="28"/>
          <w:szCs w:val="28"/>
        </w:rPr>
        <w:lastRenderedPageBreak/>
        <w:t>Исключение составляет освобождение от уголовной ответственности в связи с истечением сроков давности привлечения к уголовной ответственности (ст. 78 УК РФ)</w:t>
      </w:r>
      <w:r w:rsidR="00FF5012">
        <w:rPr>
          <w:color w:val="000000"/>
          <w:sz w:val="28"/>
          <w:szCs w:val="28"/>
        </w:rPr>
        <w:t xml:space="preserve"> и освобождение от уголовной ответственности в связи с возмещением ущерба (ст. 76.1 УК РФ)</w:t>
      </w:r>
      <w:r w:rsidRPr="00705C91">
        <w:rPr>
          <w:color w:val="000000"/>
          <w:sz w:val="28"/>
          <w:szCs w:val="28"/>
        </w:rPr>
        <w:t>. Применение данного вида освобождения носит императивный характер, т.е. при наличии соответствующих условий перечисленные выше правоприменительные органы обязаны освободить лицо от уголовной ответственности. Однако и в этих случаях закон передает на усмотрение суда решение вопроса о применении давности к лицу, совершившему преступление, наказуемое смертной казнью или пожизненным лишением свободы</w:t>
      </w:r>
      <w:r w:rsidR="00477C81">
        <w:rPr>
          <w:rStyle w:val="a9"/>
          <w:color w:val="000000"/>
          <w:sz w:val="28"/>
          <w:szCs w:val="28"/>
        </w:rPr>
        <w:footnoteReference w:id="8"/>
      </w:r>
      <w:r w:rsidRPr="00705C91">
        <w:rPr>
          <w:color w:val="000000"/>
          <w:sz w:val="28"/>
          <w:szCs w:val="28"/>
        </w:rPr>
        <w:t>.</w:t>
      </w:r>
    </w:p>
    <w:p w:rsidR="00705C91" w:rsidRPr="00705C91" w:rsidRDefault="00705C91" w:rsidP="00705C91">
      <w:pPr>
        <w:widowControl w:val="0"/>
        <w:suppressAutoHyphens/>
        <w:autoSpaceDN w:val="0"/>
        <w:spacing w:after="0" w:line="360" w:lineRule="auto"/>
        <w:ind w:left="170" w:right="85" w:firstLine="709"/>
        <w:jc w:val="both"/>
        <w:textAlignment w:val="baseline"/>
        <w:rPr>
          <w:rFonts w:ascii="Times New Roman" w:hAnsi="Times New Roman" w:cs="Times New Roman"/>
          <w:sz w:val="28"/>
          <w:szCs w:val="28"/>
          <w:shd w:val="clear" w:color="auto" w:fill="FFFFFF"/>
        </w:rPr>
      </w:pPr>
      <w:r w:rsidRPr="00705C91">
        <w:rPr>
          <w:rFonts w:ascii="Times New Roman" w:hAnsi="Times New Roman" w:cs="Times New Roman"/>
          <w:iCs/>
          <w:sz w:val="28"/>
          <w:szCs w:val="28"/>
          <w:shd w:val="clear" w:color="auto" w:fill="FFFFFF"/>
        </w:rPr>
        <w:t xml:space="preserve">Уголовно-правовое значение </w:t>
      </w:r>
      <w:r w:rsidRPr="00705C91">
        <w:rPr>
          <w:rFonts w:ascii="Times New Roman" w:hAnsi="Times New Roman" w:cs="Times New Roman"/>
          <w:sz w:val="28"/>
          <w:szCs w:val="28"/>
          <w:shd w:val="clear" w:color="auto" w:fill="FFFFFF"/>
        </w:rPr>
        <w:t xml:space="preserve">освобождения от уголовной ответственности и наказания состоит в следующем. </w:t>
      </w:r>
    </w:p>
    <w:p w:rsidR="00705C91" w:rsidRPr="00705C91" w:rsidRDefault="00705C91" w:rsidP="00705C91">
      <w:pPr>
        <w:widowControl w:val="0"/>
        <w:suppressAutoHyphens/>
        <w:autoSpaceDN w:val="0"/>
        <w:spacing w:after="0" w:line="360" w:lineRule="auto"/>
        <w:ind w:left="170" w:right="85" w:firstLine="709"/>
        <w:jc w:val="both"/>
        <w:textAlignment w:val="baseline"/>
        <w:rPr>
          <w:rFonts w:ascii="Times New Roman" w:hAnsi="Times New Roman" w:cs="Times New Roman"/>
          <w:sz w:val="28"/>
          <w:szCs w:val="28"/>
          <w:shd w:val="clear" w:color="auto" w:fill="FFFFFF"/>
        </w:rPr>
      </w:pPr>
      <w:r w:rsidRPr="00705C91">
        <w:rPr>
          <w:rFonts w:ascii="Times New Roman" w:hAnsi="Times New Roman" w:cs="Times New Roman"/>
          <w:sz w:val="28"/>
          <w:szCs w:val="28"/>
          <w:shd w:val="clear" w:color="auto" w:fill="FFFFFF"/>
        </w:rPr>
        <w:t xml:space="preserve">Во-первых, лицо не подлежит официальному государственно-правовому осуждению по обвинительному приговору суда. </w:t>
      </w:r>
    </w:p>
    <w:p w:rsidR="00705C91" w:rsidRPr="00705C91" w:rsidRDefault="00705C91" w:rsidP="00705C91">
      <w:pPr>
        <w:widowControl w:val="0"/>
        <w:suppressAutoHyphens/>
        <w:autoSpaceDN w:val="0"/>
        <w:spacing w:after="0" w:line="360" w:lineRule="auto"/>
        <w:ind w:left="170" w:right="85" w:firstLine="709"/>
        <w:jc w:val="both"/>
        <w:textAlignment w:val="baseline"/>
        <w:rPr>
          <w:rFonts w:ascii="Times New Roman" w:hAnsi="Times New Roman" w:cs="Times New Roman"/>
          <w:sz w:val="28"/>
          <w:szCs w:val="28"/>
          <w:shd w:val="clear" w:color="auto" w:fill="FFFFFF"/>
        </w:rPr>
      </w:pPr>
      <w:r w:rsidRPr="00705C91">
        <w:rPr>
          <w:rFonts w:ascii="Times New Roman" w:hAnsi="Times New Roman" w:cs="Times New Roman"/>
          <w:sz w:val="28"/>
          <w:szCs w:val="28"/>
          <w:shd w:val="clear" w:color="auto" w:fill="FFFFFF"/>
        </w:rPr>
        <w:t xml:space="preserve">Во-вторых, лицо не подвергается наказанию и не считается судимым. </w:t>
      </w:r>
    </w:p>
    <w:p w:rsidR="00705C91" w:rsidRPr="00705C91" w:rsidRDefault="00705C91" w:rsidP="00705C91">
      <w:pPr>
        <w:widowControl w:val="0"/>
        <w:suppressAutoHyphens/>
        <w:autoSpaceDN w:val="0"/>
        <w:spacing w:after="0" w:line="360" w:lineRule="auto"/>
        <w:ind w:left="170" w:right="85" w:firstLine="709"/>
        <w:jc w:val="both"/>
        <w:textAlignment w:val="baseline"/>
        <w:rPr>
          <w:rFonts w:ascii="Times New Roman" w:hAnsi="Times New Roman" w:cs="Times New Roman"/>
          <w:sz w:val="28"/>
          <w:szCs w:val="28"/>
          <w:shd w:val="clear" w:color="auto" w:fill="FFFFFF"/>
        </w:rPr>
      </w:pPr>
      <w:r w:rsidRPr="00705C91">
        <w:rPr>
          <w:rFonts w:ascii="Times New Roman" w:hAnsi="Times New Roman" w:cs="Times New Roman"/>
          <w:sz w:val="28"/>
          <w:szCs w:val="28"/>
          <w:shd w:val="clear" w:color="auto" w:fill="FFFFFF"/>
        </w:rPr>
        <w:t xml:space="preserve">В-третьих, факт совершения преступления, от ответственности за которое лицо освобождается, утрачивает всякое юридическое значение и не учитывается. </w:t>
      </w:r>
    </w:p>
    <w:p w:rsidR="00F351EA" w:rsidRDefault="00705C91" w:rsidP="00705C91">
      <w:pPr>
        <w:widowControl w:val="0"/>
        <w:suppressAutoHyphens/>
        <w:autoSpaceDN w:val="0"/>
        <w:spacing w:after="0" w:line="360" w:lineRule="auto"/>
        <w:ind w:left="170" w:right="85" w:firstLine="709"/>
        <w:jc w:val="both"/>
        <w:textAlignment w:val="baseline"/>
        <w:rPr>
          <w:rFonts w:ascii="Times New Roman" w:hAnsi="Times New Roman" w:cs="Times New Roman"/>
          <w:sz w:val="28"/>
          <w:szCs w:val="28"/>
          <w:shd w:val="clear" w:color="auto" w:fill="FFFFFF"/>
        </w:rPr>
      </w:pPr>
      <w:r w:rsidRPr="00705C91">
        <w:rPr>
          <w:rFonts w:ascii="Times New Roman" w:hAnsi="Times New Roman" w:cs="Times New Roman"/>
          <w:sz w:val="28"/>
          <w:szCs w:val="28"/>
          <w:shd w:val="clear" w:color="auto" w:fill="FFFFFF"/>
        </w:rPr>
        <w:t>В-четвёртых, с освобождением от уголовной ответственности отменяются все меры процессуального принуждения.</w:t>
      </w:r>
    </w:p>
    <w:p w:rsidR="00F351EA" w:rsidRDefault="00F351EA">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br w:type="page"/>
      </w:r>
    </w:p>
    <w:p w:rsidR="00705C91" w:rsidRPr="00705C91" w:rsidRDefault="00F351EA" w:rsidP="00F351EA">
      <w:pPr>
        <w:widowControl w:val="0"/>
        <w:suppressAutoHyphens/>
        <w:autoSpaceDN w:val="0"/>
        <w:spacing w:after="0" w:line="360" w:lineRule="auto"/>
        <w:ind w:left="170" w:right="85" w:firstLine="709"/>
        <w:jc w:val="center"/>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rPr>
        <w:lastRenderedPageBreak/>
        <w:t>ГЛАВА 2. ВИДЫ И ОСНОВАНИЯ ОСВОБОЖДЕНИЯ ОТ УГОЛОВНОЙ ОТВЕТСТВЕННОСТИ</w:t>
      </w:r>
    </w:p>
    <w:p w:rsidR="00705C91" w:rsidRDefault="00E1265D" w:rsidP="00E1265D">
      <w:pPr>
        <w:widowControl w:val="0"/>
        <w:suppressAutoHyphens/>
        <w:autoSpaceDN w:val="0"/>
        <w:spacing w:after="0" w:line="360" w:lineRule="auto"/>
        <w:ind w:left="170" w:right="85" w:firstLine="709"/>
        <w:jc w:val="center"/>
        <w:textAlignment w:val="baseline"/>
        <w:rPr>
          <w:rFonts w:ascii="Times New Roman" w:hAnsi="Times New Roman" w:cs="Times New Roman"/>
          <w:sz w:val="28"/>
          <w:szCs w:val="28"/>
        </w:rPr>
      </w:pPr>
      <w:r>
        <w:rPr>
          <w:rFonts w:ascii="Times New Roman" w:hAnsi="Times New Roman" w:cs="Times New Roman"/>
          <w:sz w:val="28"/>
          <w:szCs w:val="28"/>
        </w:rPr>
        <w:t>2.1. Классификация видов освобождения от уголовной ответственности</w:t>
      </w:r>
    </w:p>
    <w:p w:rsidR="00E1265D" w:rsidRDefault="00E1265D" w:rsidP="00EC12F0">
      <w:pPr>
        <w:widowControl w:val="0"/>
        <w:suppressAutoHyphens/>
        <w:autoSpaceDN w:val="0"/>
        <w:spacing w:after="0" w:line="360" w:lineRule="auto"/>
        <w:ind w:left="170" w:right="85" w:firstLine="709"/>
        <w:jc w:val="both"/>
        <w:textAlignment w:val="baseline"/>
        <w:rPr>
          <w:rFonts w:ascii="Times New Roman" w:hAnsi="Times New Roman" w:cs="Times New Roman"/>
          <w:sz w:val="28"/>
          <w:szCs w:val="28"/>
        </w:rPr>
      </w:pPr>
      <w:r>
        <w:rPr>
          <w:rFonts w:ascii="Times New Roman" w:hAnsi="Times New Roman" w:cs="Times New Roman"/>
          <w:sz w:val="28"/>
          <w:szCs w:val="28"/>
        </w:rPr>
        <w:t>В научной литературе виды освобождения от  уголовной ответственности классифицированы по разным категориям. В зависимости от расположения в Уголовном кодексе, в Общей или Особенной его частях, выделяются общие и специальные виды освобождения от уголовной ответственности</w:t>
      </w:r>
      <w:r>
        <w:rPr>
          <w:rStyle w:val="a9"/>
          <w:rFonts w:ascii="Times New Roman" w:hAnsi="Times New Roman" w:cs="Times New Roman"/>
          <w:sz w:val="28"/>
          <w:szCs w:val="28"/>
        </w:rPr>
        <w:footnoteReference w:id="9"/>
      </w:r>
      <w:r>
        <w:rPr>
          <w:rFonts w:ascii="Times New Roman" w:hAnsi="Times New Roman" w:cs="Times New Roman"/>
          <w:sz w:val="28"/>
          <w:szCs w:val="28"/>
        </w:rPr>
        <w:t>.</w:t>
      </w:r>
    </w:p>
    <w:p w:rsidR="00831404" w:rsidRDefault="00831404" w:rsidP="00EC12F0">
      <w:pPr>
        <w:widowControl w:val="0"/>
        <w:suppressAutoHyphens/>
        <w:autoSpaceDN w:val="0"/>
        <w:spacing w:after="0" w:line="360" w:lineRule="auto"/>
        <w:ind w:left="170" w:right="85" w:firstLine="709"/>
        <w:jc w:val="both"/>
        <w:textAlignment w:val="baseline"/>
        <w:rPr>
          <w:rFonts w:ascii="Times New Roman" w:hAnsi="Times New Roman" w:cs="Times New Roman"/>
          <w:sz w:val="28"/>
          <w:szCs w:val="28"/>
        </w:rPr>
      </w:pPr>
      <w:r>
        <w:rPr>
          <w:rFonts w:ascii="Times New Roman" w:hAnsi="Times New Roman" w:cs="Times New Roman"/>
          <w:sz w:val="28"/>
          <w:szCs w:val="28"/>
        </w:rPr>
        <w:t>Общие виды освобождения от уголовной ответственности предусмотрены в Общей части Уголовного кодекса РФ. К ним относятся:</w:t>
      </w:r>
    </w:p>
    <w:p w:rsidR="00831404" w:rsidRDefault="00831404" w:rsidP="00EC12F0">
      <w:pPr>
        <w:pStyle w:val="ab"/>
        <w:widowControl w:val="0"/>
        <w:numPr>
          <w:ilvl w:val="0"/>
          <w:numId w:val="1"/>
        </w:numPr>
        <w:suppressAutoHyphens/>
        <w:autoSpaceDN w:val="0"/>
        <w:spacing w:after="0" w:line="360" w:lineRule="auto"/>
        <w:ind w:left="170" w:right="85" w:firstLine="709"/>
        <w:contextualSpacing w:val="0"/>
        <w:jc w:val="both"/>
        <w:textAlignment w:val="baseline"/>
        <w:rPr>
          <w:rFonts w:ascii="Times New Roman" w:eastAsia="Andale Sans UI" w:hAnsi="Times New Roman" w:cs="Times New Roman"/>
          <w:kern w:val="3"/>
          <w:sz w:val="28"/>
          <w:szCs w:val="28"/>
          <w:lang w:eastAsia="ja-JP" w:bidi="fa-IR"/>
        </w:rPr>
      </w:pPr>
      <w:r>
        <w:rPr>
          <w:rFonts w:ascii="Times New Roman" w:eastAsia="Andale Sans UI" w:hAnsi="Times New Roman" w:cs="Times New Roman"/>
          <w:kern w:val="3"/>
          <w:sz w:val="28"/>
          <w:szCs w:val="28"/>
          <w:lang w:eastAsia="ja-JP" w:bidi="fa-IR"/>
        </w:rPr>
        <w:t>Освобождение от уголовной ответственности в связи с деятельным раскаянием (ст. 75 УК РФ).</w:t>
      </w:r>
    </w:p>
    <w:p w:rsidR="00831404" w:rsidRPr="00831404" w:rsidRDefault="00831404" w:rsidP="00EC12F0">
      <w:pPr>
        <w:pStyle w:val="ab"/>
        <w:widowControl w:val="0"/>
        <w:numPr>
          <w:ilvl w:val="0"/>
          <w:numId w:val="1"/>
        </w:numPr>
        <w:suppressAutoHyphens/>
        <w:autoSpaceDN w:val="0"/>
        <w:spacing w:after="0" w:line="360" w:lineRule="auto"/>
        <w:ind w:left="170" w:right="85" w:firstLine="709"/>
        <w:contextualSpacing w:val="0"/>
        <w:jc w:val="both"/>
        <w:textAlignment w:val="baseline"/>
        <w:rPr>
          <w:rFonts w:ascii="Times New Roman" w:eastAsia="Andale Sans UI" w:hAnsi="Times New Roman" w:cs="Times New Roman"/>
          <w:kern w:val="3"/>
          <w:sz w:val="28"/>
          <w:szCs w:val="28"/>
          <w:lang w:eastAsia="ja-JP" w:bidi="fa-IR"/>
        </w:rPr>
      </w:pPr>
      <w:r>
        <w:rPr>
          <w:rFonts w:ascii="Times New Roman" w:eastAsia="Andale Sans UI" w:hAnsi="Times New Roman" w:cs="Times New Roman"/>
          <w:kern w:val="3"/>
          <w:sz w:val="28"/>
          <w:szCs w:val="28"/>
          <w:lang w:eastAsia="ja-JP" w:bidi="fa-IR"/>
        </w:rPr>
        <w:t>Освобождение от уголовной ответственности в связи с примирением с потерпевшим (ст. 76 УК РФ).</w:t>
      </w:r>
    </w:p>
    <w:p w:rsidR="00831404" w:rsidRPr="00831404" w:rsidRDefault="00831404" w:rsidP="00EC12F0">
      <w:pPr>
        <w:pStyle w:val="ab"/>
        <w:widowControl w:val="0"/>
        <w:numPr>
          <w:ilvl w:val="0"/>
          <w:numId w:val="1"/>
        </w:numPr>
        <w:suppressAutoHyphens/>
        <w:autoSpaceDN w:val="0"/>
        <w:spacing w:after="0" w:line="360" w:lineRule="auto"/>
        <w:ind w:left="170" w:right="85" w:firstLine="709"/>
        <w:contextualSpacing w:val="0"/>
        <w:jc w:val="both"/>
        <w:textAlignment w:val="baseline"/>
        <w:rPr>
          <w:rFonts w:ascii="Times New Roman" w:eastAsia="Andale Sans UI" w:hAnsi="Times New Roman" w:cs="Times New Roman"/>
          <w:kern w:val="3"/>
          <w:sz w:val="28"/>
          <w:szCs w:val="28"/>
          <w:lang w:eastAsia="ja-JP" w:bidi="fa-IR"/>
        </w:rPr>
      </w:pPr>
      <w:r>
        <w:rPr>
          <w:rFonts w:ascii="Times New Roman" w:eastAsia="Andale Sans UI" w:hAnsi="Times New Roman" w:cs="Times New Roman"/>
          <w:kern w:val="3"/>
          <w:sz w:val="28"/>
          <w:szCs w:val="28"/>
          <w:lang w:eastAsia="ja-JP" w:bidi="fa-IR"/>
        </w:rPr>
        <w:t xml:space="preserve">Освобождение от уголовной ответственности </w:t>
      </w:r>
      <w:r w:rsidR="00FF5012">
        <w:rPr>
          <w:rFonts w:ascii="Times New Roman" w:eastAsia="Andale Sans UI" w:hAnsi="Times New Roman" w:cs="Times New Roman"/>
          <w:kern w:val="3"/>
          <w:sz w:val="28"/>
          <w:szCs w:val="28"/>
          <w:lang w:eastAsia="ja-JP" w:bidi="fa-IR"/>
        </w:rPr>
        <w:t>в связи с возмещением ущерба</w:t>
      </w:r>
      <w:r>
        <w:rPr>
          <w:rFonts w:ascii="Times New Roman" w:eastAsia="Andale Sans UI" w:hAnsi="Times New Roman" w:cs="Times New Roman"/>
          <w:kern w:val="3"/>
          <w:sz w:val="28"/>
          <w:szCs w:val="28"/>
          <w:lang w:eastAsia="ja-JP" w:bidi="fa-IR"/>
        </w:rPr>
        <w:t xml:space="preserve"> (ст. 76.1 УК РФ).</w:t>
      </w:r>
    </w:p>
    <w:p w:rsidR="00831404" w:rsidRPr="00831404" w:rsidRDefault="00831404" w:rsidP="00EC12F0">
      <w:pPr>
        <w:pStyle w:val="ab"/>
        <w:widowControl w:val="0"/>
        <w:numPr>
          <w:ilvl w:val="0"/>
          <w:numId w:val="1"/>
        </w:numPr>
        <w:suppressAutoHyphens/>
        <w:autoSpaceDN w:val="0"/>
        <w:spacing w:after="0" w:line="360" w:lineRule="auto"/>
        <w:ind w:left="170" w:right="85" w:firstLine="709"/>
        <w:contextualSpacing w:val="0"/>
        <w:jc w:val="both"/>
        <w:textAlignment w:val="baseline"/>
        <w:rPr>
          <w:rFonts w:ascii="Times New Roman" w:eastAsia="Andale Sans UI" w:hAnsi="Times New Roman" w:cs="Times New Roman"/>
          <w:kern w:val="3"/>
          <w:sz w:val="28"/>
          <w:szCs w:val="28"/>
          <w:lang w:eastAsia="ja-JP" w:bidi="fa-IR"/>
        </w:rPr>
      </w:pPr>
      <w:r>
        <w:rPr>
          <w:rFonts w:ascii="Times New Roman" w:eastAsia="Andale Sans UI" w:hAnsi="Times New Roman" w:cs="Times New Roman"/>
          <w:kern w:val="3"/>
          <w:sz w:val="28"/>
          <w:szCs w:val="28"/>
          <w:lang w:eastAsia="ja-JP" w:bidi="fa-IR"/>
        </w:rPr>
        <w:t>Освобождение от уголовной ответственности с назначением судебного штрафа (ст. 76.2 УК РФ).</w:t>
      </w:r>
    </w:p>
    <w:p w:rsidR="00831404" w:rsidRPr="00831404" w:rsidRDefault="00831404" w:rsidP="00EC12F0">
      <w:pPr>
        <w:pStyle w:val="ab"/>
        <w:widowControl w:val="0"/>
        <w:numPr>
          <w:ilvl w:val="0"/>
          <w:numId w:val="1"/>
        </w:numPr>
        <w:suppressAutoHyphens/>
        <w:autoSpaceDN w:val="0"/>
        <w:spacing w:after="0" w:line="360" w:lineRule="auto"/>
        <w:ind w:left="170" w:right="85" w:firstLine="709"/>
        <w:contextualSpacing w:val="0"/>
        <w:jc w:val="both"/>
        <w:textAlignment w:val="baseline"/>
        <w:rPr>
          <w:rFonts w:ascii="Times New Roman" w:eastAsia="Andale Sans UI" w:hAnsi="Times New Roman" w:cs="Times New Roman"/>
          <w:kern w:val="3"/>
          <w:sz w:val="28"/>
          <w:szCs w:val="28"/>
          <w:lang w:eastAsia="ja-JP" w:bidi="fa-IR"/>
        </w:rPr>
      </w:pPr>
      <w:r>
        <w:rPr>
          <w:rFonts w:ascii="Times New Roman" w:eastAsia="Andale Sans UI" w:hAnsi="Times New Roman" w:cs="Times New Roman"/>
          <w:kern w:val="3"/>
          <w:sz w:val="28"/>
          <w:szCs w:val="28"/>
          <w:lang w:eastAsia="ja-JP" w:bidi="fa-IR"/>
        </w:rPr>
        <w:t>Освобождение от уголовной ответственности в связи с истечением сроков давности (ст. 78 УК РФ).</w:t>
      </w:r>
    </w:p>
    <w:p w:rsidR="00511AA8" w:rsidRPr="00831404" w:rsidRDefault="00511AA8" w:rsidP="00EC12F0">
      <w:pPr>
        <w:pStyle w:val="ab"/>
        <w:widowControl w:val="0"/>
        <w:numPr>
          <w:ilvl w:val="0"/>
          <w:numId w:val="1"/>
        </w:numPr>
        <w:suppressAutoHyphens/>
        <w:autoSpaceDN w:val="0"/>
        <w:spacing w:after="0" w:line="360" w:lineRule="auto"/>
        <w:ind w:left="170" w:right="85" w:firstLine="709"/>
        <w:contextualSpacing w:val="0"/>
        <w:jc w:val="both"/>
        <w:textAlignment w:val="baseline"/>
        <w:rPr>
          <w:rFonts w:ascii="Times New Roman" w:eastAsia="Andale Sans UI" w:hAnsi="Times New Roman" w:cs="Times New Roman"/>
          <w:kern w:val="3"/>
          <w:sz w:val="28"/>
          <w:szCs w:val="28"/>
          <w:lang w:eastAsia="ja-JP" w:bidi="fa-IR"/>
        </w:rPr>
      </w:pPr>
      <w:r>
        <w:rPr>
          <w:rFonts w:ascii="Times New Roman" w:eastAsia="Andale Sans UI" w:hAnsi="Times New Roman" w:cs="Times New Roman"/>
          <w:kern w:val="3"/>
          <w:sz w:val="28"/>
          <w:szCs w:val="28"/>
          <w:lang w:eastAsia="ja-JP" w:bidi="fa-IR"/>
        </w:rPr>
        <w:t>Освобождение от уголовной ответственности в силу акта амнистии (ст. 84 УК РФ).</w:t>
      </w:r>
    </w:p>
    <w:p w:rsidR="00511AA8" w:rsidRPr="00FF5012" w:rsidRDefault="00511AA8" w:rsidP="00FF5012">
      <w:pPr>
        <w:pStyle w:val="ab"/>
        <w:widowControl w:val="0"/>
        <w:numPr>
          <w:ilvl w:val="0"/>
          <w:numId w:val="1"/>
        </w:numPr>
        <w:suppressAutoHyphens/>
        <w:autoSpaceDN w:val="0"/>
        <w:spacing w:after="0" w:line="360" w:lineRule="auto"/>
        <w:ind w:left="170" w:right="85" w:firstLine="709"/>
        <w:contextualSpacing w:val="0"/>
        <w:jc w:val="both"/>
        <w:textAlignment w:val="baseline"/>
        <w:rPr>
          <w:rFonts w:ascii="Times New Roman" w:eastAsia="Andale Sans UI" w:hAnsi="Times New Roman" w:cs="Times New Roman"/>
          <w:kern w:val="3"/>
          <w:sz w:val="28"/>
          <w:szCs w:val="28"/>
          <w:lang w:eastAsia="ja-JP" w:bidi="fa-IR"/>
        </w:rPr>
      </w:pPr>
      <w:r>
        <w:rPr>
          <w:rFonts w:ascii="Times New Roman" w:eastAsia="Andale Sans UI" w:hAnsi="Times New Roman" w:cs="Times New Roman"/>
          <w:kern w:val="3"/>
          <w:sz w:val="28"/>
          <w:szCs w:val="28"/>
          <w:lang w:eastAsia="ja-JP" w:bidi="fa-IR"/>
        </w:rPr>
        <w:t>Освобождение несовершеннолетнего от уголовной ответственности с применением принудительных мер воспитательного воздействия (ст. 90 УК РФ).</w:t>
      </w:r>
    </w:p>
    <w:p w:rsidR="00511AA8" w:rsidRPr="00511AA8" w:rsidRDefault="00511AA8" w:rsidP="00EC12F0">
      <w:pPr>
        <w:widowControl w:val="0"/>
        <w:suppressAutoHyphens/>
        <w:autoSpaceDN w:val="0"/>
        <w:spacing w:after="0" w:line="360" w:lineRule="auto"/>
        <w:ind w:left="170" w:right="85" w:firstLine="709"/>
        <w:jc w:val="both"/>
        <w:textAlignment w:val="baseline"/>
        <w:rPr>
          <w:rFonts w:ascii="Times New Roman" w:eastAsia="Andale Sans UI" w:hAnsi="Times New Roman" w:cs="Times New Roman"/>
          <w:kern w:val="3"/>
          <w:sz w:val="28"/>
          <w:szCs w:val="28"/>
          <w:lang w:eastAsia="ja-JP" w:bidi="fa-IR"/>
        </w:rPr>
      </w:pPr>
      <w:r>
        <w:rPr>
          <w:rFonts w:ascii="Times New Roman" w:eastAsia="Andale Sans UI" w:hAnsi="Times New Roman" w:cs="Times New Roman"/>
          <w:kern w:val="3"/>
          <w:sz w:val="28"/>
          <w:szCs w:val="28"/>
          <w:lang w:eastAsia="ja-JP" w:bidi="fa-IR"/>
        </w:rPr>
        <w:t xml:space="preserve">Относительно последнего из указанных видов освобождения от уголовной ответственности  необходимо отметить следующее. </w:t>
      </w:r>
      <w:proofErr w:type="gramStart"/>
      <w:r>
        <w:rPr>
          <w:rFonts w:ascii="Times New Roman" w:eastAsia="Andale Sans UI" w:hAnsi="Times New Roman" w:cs="Times New Roman"/>
          <w:kern w:val="3"/>
          <w:sz w:val="28"/>
          <w:szCs w:val="28"/>
          <w:lang w:eastAsia="ja-JP" w:bidi="fa-IR"/>
        </w:rPr>
        <w:t xml:space="preserve">Статья 81 УК РФ имеет заголовок «Освобождение от </w:t>
      </w:r>
      <w:r w:rsidR="0084711E">
        <w:rPr>
          <w:rFonts w:ascii="Times New Roman" w:eastAsia="Andale Sans UI" w:hAnsi="Times New Roman" w:cs="Times New Roman"/>
          <w:kern w:val="3"/>
          <w:sz w:val="28"/>
          <w:szCs w:val="28"/>
          <w:lang w:eastAsia="ja-JP" w:bidi="fa-IR"/>
        </w:rPr>
        <w:t>наказания в связи с болезнью</w:t>
      </w:r>
      <w:r>
        <w:rPr>
          <w:rFonts w:ascii="Times New Roman" w:eastAsia="Andale Sans UI" w:hAnsi="Times New Roman" w:cs="Times New Roman"/>
          <w:kern w:val="3"/>
          <w:sz w:val="28"/>
          <w:szCs w:val="28"/>
          <w:lang w:eastAsia="ja-JP" w:bidi="fa-IR"/>
        </w:rPr>
        <w:t>»</w:t>
      </w:r>
      <w:r w:rsidR="0084711E">
        <w:rPr>
          <w:rFonts w:ascii="Times New Roman" w:eastAsia="Andale Sans UI" w:hAnsi="Times New Roman" w:cs="Times New Roman"/>
          <w:kern w:val="3"/>
          <w:sz w:val="28"/>
          <w:szCs w:val="28"/>
          <w:lang w:eastAsia="ja-JP" w:bidi="fa-IR"/>
        </w:rPr>
        <w:t xml:space="preserve">, </w:t>
      </w:r>
      <w:r w:rsidR="0084711E">
        <w:rPr>
          <w:rFonts w:ascii="Times New Roman" w:eastAsia="Andale Sans UI" w:hAnsi="Times New Roman" w:cs="Times New Roman"/>
          <w:kern w:val="3"/>
          <w:sz w:val="28"/>
          <w:szCs w:val="28"/>
          <w:lang w:eastAsia="ja-JP" w:bidi="fa-IR"/>
        </w:rPr>
        <w:lastRenderedPageBreak/>
        <w:t>но содержание первой части указанной статьи не в полном объеме соответствует ее наименованию: речь идет в этой части об освобождении от наказания лиц, у которых после совершения преступления наступило психическое расстройство, лишающее их возможности осознавать фактический характер и общественную опасность своих действий либо руководствоваться ими.</w:t>
      </w:r>
      <w:proofErr w:type="gramEnd"/>
      <w:r w:rsidR="0084711E">
        <w:rPr>
          <w:rFonts w:ascii="Times New Roman" w:eastAsia="Andale Sans UI" w:hAnsi="Times New Roman" w:cs="Times New Roman"/>
          <w:kern w:val="3"/>
          <w:sz w:val="28"/>
          <w:szCs w:val="28"/>
          <w:lang w:eastAsia="ja-JP" w:bidi="fa-IR"/>
        </w:rPr>
        <w:t xml:space="preserve"> Но в данном случае следует говорить не об освобождении от наказания, а об освобождении от уголовной ответственности, поскольку лицо, заболевшее до рассмотрения дела в суде либо в период судебного разбирательства, не может быть осуждено</w:t>
      </w:r>
      <w:r w:rsidR="00EC12F0">
        <w:rPr>
          <w:rStyle w:val="a9"/>
          <w:rFonts w:ascii="Times New Roman" w:eastAsia="Andale Sans UI" w:hAnsi="Times New Roman" w:cs="Times New Roman"/>
          <w:kern w:val="3"/>
          <w:sz w:val="28"/>
          <w:szCs w:val="28"/>
          <w:lang w:eastAsia="ja-JP" w:bidi="fa-IR"/>
        </w:rPr>
        <w:footnoteReference w:id="10"/>
      </w:r>
      <w:r w:rsidR="0084711E">
        <w:rPr>
          <w:rFonts w:ascii="Times New Roman" w:eastAsia="Andale Sans UI" w:hAnsi="Times New Roman" w:cs="Times New Roman"/>
          <w:kern w:val="3"/>
          <w:sz w:val="28"/>
          <w:szCs w:val="28"/>
          <w:lang w:eastAsia="ja-JP" w:bidi="fa-IR"/>
        </w:rPr>
        <w:t xml:space="preserve">, а без осуждения нет и уголовной ответственности. </w:t>
      </w:r>
    </w:p>
    <w:p w:rsidR="00831404" w:rsidRDefault="00EC12F0" w:rsidP="00123727">
      <w:pPr>
        <w:widowControl w:val="0"/>
        <w:suppressAutoHyphens/>
        <w:autoSpaceDN w:val="0"/>
        <w:spacing w:after="0" w:line="360" w:lineRule="auto"/>
        <w:ind w:left="170" w:right="85" w:firstLine="709"/>
        <w:jc w:val="both"/>
        <w:textAlignment w:val="baseline"/>
        <w:rPr>
          <w:rFonts w:ascii="Times New Roman" w:eastAsia="Andale Sans UI" w:hAnsi="Times New Roman" w:cs="Times New Roman"/>
          <w:kern w:val="3"/>
          <w:sz w:val="28"/>
          <w:szCs w:val="28"/>
          <w:lang w:eastAsia="ja-JP" w:bidi="fa-IR"/>
        </w:rPr>
      </w:pPr>
      <w:r>
        <w:rPr>
          <w:rFonts w:ascii="Times New Roman" w:eastAsia="Andale Sans UI" w:hAnsi="Times New Roman" w:cs="Times New Roman"/>
          <w:kern w:val="3"/>
          <w:sz w:val="28"/>
          <w:szCs w:val="28"/>
          <w:lang w:eastAsia="ja-JP" w:bidi="fa-IR"/>
        </w:rPr>
        <w:t xml:space="preserve">Специальные виды освобождения от уголовной ответственности предусмотрены в нормах Особенной части УК РФ, в примечаниях к соответствующим статьям Уголовного кодекса (примечания к статьям 122, 126, 127, 204, 205, 206, 208, 210, 222, 223, 228, 275, 276, 278 УК РФ и др.). </w:t>
      </w:r>
    </w:p>
    <w:p w:rsidR="00EC12F0" w:rsidRDefault="005B675A" w:rsidP="00123727">
      <w:pPr>
        <w:widowControl w:val="0"/>
        <w:suppressAutoHyphens/>
        <w:autoSpaceDN w:val="0"/>
        <w:spacing w:after="0" w:line="360" w:lineRule="auto"/>
        <w:ind w:left="170" w:right="85" w:firstLine="709"/>
        <w:jc w:val="both"/>
        <w:textAlignment w:val="baseline"/>
        <w:rPr>
          <w:rFonts w:ascii="Times New Roman" w:eastAsia="Andale Sans UI" w:hAnsi="Times New Roman" w:cs="Times New Roman"/>
          <w:kern w:val="3"/>
          <w:sz w:val="28"/>
          <w:szCs w:val="28"/>
          <w:lang w:eastAsia="ja-JP" w:bidi="fa-IR"/>
        </w:rPr>
      </w:pPr>
      <w:proofErr w:type="gramStart"/>
      <w:r>
        <w:rPr>
          <w:rFonts w:ascii="Times New Roman" w:eastAsia="Andale Sans UI" w:hAnsi="Times New Roman" w:cs="Times New Roman"/>
          <w:kern w:val="3"/>
          <w:sz w:val="28"/>
          <w:szCs w:val="28"/>
          <w:lang w:eastAsia="ja-JP" w:bidi="fa-IR"/>
        </w:rPr>
        <w:t>Общие виды освобождения от уголовной ответственности</w:t>
      </w:r>
      <w:r w:rsidR="00EC12F0">
        <w:rPr>
          <w:rFonts w:ascii="Times New Roman" w:eastAsia="Andale Sans UI" w:hAnsi="Times New Roman" w:cs="Times New Roman"/>
          <w:kern w:val="3"/>
          <w:sz w:val="28"/>
          <w:szCs w:val="28"/>
          <w:lang w:eastAsia="ja-JP" w:bidi="fa-IR"/>
        </w:rPr>
        <w:t xml:space="preserve"> могут подразделяться на две группы в зависимости от возраста, к которому они применяются: виды освобождения, которые могут применяться к любому лицу, независимо от его возраста и вид освобождения, который может применяться только к лицам, не достигшим восемнадцатилетнего возраста, - </w:t>
      </w:r>
      <w:r w:rsidR="00123727">
        <w:rPr>
          <w:rFonts w:ascii="Times New Roman" w:eastAsia="Andale Sans UI" w:hAnsi="Times New Roman" w:cs="Times New Roman"/>
          <w:kern w:val="3"/>
          <w:sz w:val="28"/>
          <w:szCs w:val="28"/>
          <w:lang w:eastAsia="ja-JP" w:bidi="fa-IR"/>
        </w:rPr>
        <w:t>освобождение несовершеннолетнего от уголовной ответственности с применением принудительных мер воспитательного воздействия (ст. 90 УК РФ).</w:t>
      </w:r>
      <w:proofErr w:type="gramEnd"/>
    </w:p>
    <w:p w:rsidR="00636C8E" w:rsidRDefault="00123727" w:rsidP="00123727">
      <w:pPr>
        <w:widowControl w:val="0"/>
        <w:suppressAutoHyphens/>
        <w:autoSpaceDN w:val="0"/>
        <w:spacing w:after="0" w:line="360" w:lineRule="auto"/>
        <w:ind w:left="170" w:right="85" w:firstLine="709"/>
        <w:jc w:val="both"/>
        <w:textAlignment w:val="baseline"/>
        <w:rPr>
          <w:rFonts w:ascii="Times New Roman" w:eastAsia="Andale Sans UI" w:hAnsi="Times New Roman" w:cs="Times New Roman"/>
          <w:kern w:val="3"/>
          <w:sz w:val="28"/>
          <w:szCs w:val="28"/>
          <w:lang w:eastAsia="ja-JP" w:bidi="fa-IR"/>
        </w:rPr>
      </w:pPr>
      <w:r>
        <w:rPr>
          <w:rFonts w:ascii="Times New Roman" w:eastAsia="Andale Sans UI" w:hAnsi="Times New Roman" w:cs="Times New Roman"/>
          <w:kern w:val="3"/>
          <w:sz w:val="28"/>
          <w:szCs w:val="28"/>
          <w:lang w:eastAsia="ja-JP" w:bidi="fa-IR"/>
        </w:rPr>
        <w:t>В зависимости от этого, правом или обязанностью следственно-судебных органов является освобождение от уголовной ответственности, выделяются дискреционные и императивные виды освобождения</w:t>
      </w:r>
      <w:r>
        <w:rPr>
          <w:rStyle w:val="a9"/>
          <w:rFonts w:ascii="Times New Roman" w:eastAsia="Andale Sans UI" w:hAnsi="Times New Roman" w:cs="Times New Roman"/>
          <w:kern w:val="3"/>
          <w:sz w:val="28"/>
          <w:szCs w:val="28"/>
          <w:lang w:eastAsia="ja-JP" w:bidi="fa-IR"/>
        </w:rPr>
        <w:footnoteReference w:id="11"/>
      </w:r>
      <w:r>
        <w:rPr>
          <w:rFonts w:ascii="Times New Roman" w:eastAsia="Andale Sans UI" w:hAnsi="Times New Roman" w:cs="Times New Roman"/>
          <w:kern w:val="3"/>
          <w:sz w:val="28"/>
          <w:szCs w:val="28"/>
          <w:lang w:eastAsia="ja-JP" w:bidi="fa-IR"/>
        </w:rPr>
        <w:t>.</w:t>
      </w:r>
    </w:p>
    <w:p w:rsidR="00123727" w:rsidRDefault="00636C8E" w:rsidP="00123727">
      <w:pPr>
        <w:widowControl w:val="0"/>
        <w:suppressAutoHyphens/>
        <w:autoSpaceDN w:val="0"/>
        <w:spacing w:after="0" w:line="360" w:lineRule="auto"/>
        <w:ind w:left="170" w:right="85" w:firstLine="709"/>
        <w:jc w:val="both"/>
        <w:textAlignment w:val="baseline"/>
        <w:rPr>
          <w:rFonts w:ascii="Times New Roman" w:eastAsia="Andale Sans UI" w:hAnsi="Times New Roman" w:cs="Times New Roman"/>
          <w:kern w:val="3"/>
          <w:sz w:val="28"/>
          <w:szCs w:val="28"/>
          <w:lang w:eastAsia="ja-JP" w:bidi="fa-IR"/>
        </w:rPr>
      </w:pPr>
      <w:proofErr w:type="gramStart"/>
      <w:r>
        <w:rPr>
          <w:rFonts w:ascii="Times New Roman" w:eastAsia="Andale Sans UI" w:hAnsi="Times New Roman" w:cs="Times New Roman"/>
          <w:kern w:val="3"/>
          <w:sz w:val="28"/>
          <w:szCs w:val="28"/>
          <w:lang w:eastAsia="ja-JP" w:bidi="fa-IR"/>
        </w:rPr>
        <w:t xml:space="preserve">К дискреционным относятся такие виды освобождения от уголовной ответственности, применение которых является правом, а не обязанность </w:t>
      </w:r>
      <w:r>
        <w:rPr>
          <w:rFonts w:ascii="Times New Roman" w:eastAsia="Andale Sans UI" w:hAnsi="Times New Roman" w:cs="Times New Roman"/>
          <w:kern w:val="3"/>
          <w:sz w:val="28"/>
          <w:szCs w:val="28"/>
          <w:lang w:eastAsia="ja-JP" w:bidi="fa-IR"/>
        </w:rPr>
        <w:lastRenderedPageBreak/>
        <w:t>следственно-судебных органов.</w:t>
      </w:r>
      <w:proofErr w:type="gramEnd"/>
    </w:p>
    <w:p w:rsidR="00521C18" w:rsidRDefault="00636C8E" w:rsidP="00123727">
      <w:pPr>
        <w:widowControl w:val="0"/>
        <w:suppressAutoHyphens/>
        <w:autoSpaceDN w:val="0"/>
        <w:spacing w:after="0" w:line="360" w:lineRule="auto"/>
        <w:ind w:left="170" w:right="85" w:firstLine="709"/>
        <w:jc w:val="both"/>
        <w:textAlignment w:val="baseline"/>
        <w:rPr>
          <w:rFonts w:ascii="Times New Roman" w:eastAsia="Andale Sans UI" w:hAnsi="Times New Roman" w:cs="Times New Roman"/>
          <w:kern w:val="3"/>
          <w:sz w:val="28"/>
          <w:szCs w:val="28"/>
          <w:lang w:eastAsia="ja-JP" w:bidi="fa-IR"/>
        </w:rPr>
      </w:pPr>
      <w:proofErr w:type="gramStart"/>
      <w:r>
        <w:rPr>
          <w:rFonts w:ascii="Times New Roman" w:eastAsia="Andale Sans UI" w:hAnsi="Times New Roman" w:cs="Times New Roman"/>
          <w:kern w:val="3"/>
          <w:sz w:val="28"/>
          <w:szCs w:val="28"/>
          <w:lang w:eastAsia="ja-JP" w:bidi="fa-IR"/>
        </w:rPr>
        <w:t>К императивным относятся такие виды освобождения от уголовной ответственности, применение которых является обязанностью следственно-судебных органов.</w:t>
      </w:r>
      <w:proofErr w:type="gramEnd"/>
    </w:p>
    <w:p w:rsidR="00636C8E" w:rsidRDefault="00521C18" w:rsidP="00123727">
      <w:pPr>
        <w:widowControl w:val="0"/>
        <w:suppressAutoHyphens/>
        <w:autoSpaceDN w:val="0"/>
        <w:spacing w:after="0" w:line="360" w:lineRule="auto"/>
        <w:ind w:left="170" w:right="85" w:firstLine="709"/>
        <w:jc w:val="both"/>
        <w:textAlignment w:val="baseline"/>
        <w:rPr>
          <w:rFonts w:ascii="Times New Roman" w:eastAsia="Andale Sans UI" w:hAnsi="Times New Roman" w:cs="Times New Roman"/>
          <w:kern w:val="3"/>
          <w:sz w:val="28"/>
          <w:szCs w:val="28"/>
          <w:lang w:eastAsia="ja-JP" w:bidi="fa-IR"/>
        </w:rPr>
      </w:pPr>
      <w:r>
        <w:rPr>
          <w:rFonts w:ascii="Times New Roman" w:eastAsia="Andale Sans UI" w:hAnsi="Times New Roman" w:cs="Times New Roman"/>
          <w:kern w:val="3"/>
          <w:sz w:val="28"/>
          <w:szCs w:val="28"/>
          <w:lang w:eastAsia="ja-JP" w:bidi="fa-IR"/>
        </w:rPr>
        <w:t>В зависимости от оснований освобождения от уголовной ответственности виды освобождения делятся на две группы: с субъективными и объективными основаниями</w:t>
      </w:r>
      <w:r>
        <w:rPr>
          <w:rStyle w:val="a9"/>
          <w:rFonts w:ascii="Times New Roman" w:eastAsia="Andale Sans UI" w:hAnsi="Times New Roman" w:cs="Times New Roman"/>
          <w:kern w:val="3"/>
          <w:sz w:val="28"/>
          <w:szCs w:val="28"/>
          <w:lang w:eastAsia="ja-JP" w:bidi="fa-IR"/>
        </w:rPr>
        <w:footnoteReference w:id="12"/>
      </w:r>
      <w:r>
        <w:rPr>
          <w:rFonts w:ascii="Times New Roman" w:eastAsia="Andale Sans UI" w:hAnsi="Times New Roman" w:cs="Times New Roman"/>
          <w:kern w:val="3"/>
          <w:sz w:val="28"/>
          <w:szCs w:val="28"/>
          <w:lang w:eastAsia="ja-JP" w:bidi="fa-IR"/>
        </w:rPr>
        <w:t>.</w:t>
      </w:r>
      <w:r w:rsidR="002F7292">
        <w:rPr>
          <w:rFonts w:ascii="Times New Roman" w:eastAsia="Andale Sans UI" w:hAnsi="Times New Roman" w:cs="Times New Roman"/>
          <w:kern w:val="3"/>
          <w:sz w:val="28"/>
          <w:szCs w:val="28"/>
          <w:lang w:eastAsia="ja-JP" w:bidi="fa-IR"/>
        </w:rPr>
        <w:t xml:space="preserve"> Для освобождения лица по субъективному основанию необходимо установить юридически значимое </w:t>
      </w:r>
      <w:proofErr w:type="spellStart"/>
      <w:r w:rsidR="002F7292">
        <w:rPr>
          <w:rFonts w:ascii="Times New Roman" w:eastAsia="Andale Sans UI" w:hAnsi="Times New Roman" w:cs="Times New Roman"/>
          <w:kern w:val="3"/>
          <w:sz w:val="28"/>
          <w:szCs w:val="28"/>
          <w:lang w:eastAsia="ja-JP" w:bidi="fa-IR"/>
        </w:rPr>
        <w:t>посткриминальное</w:t>
      </w:r>
      <w:proofErr w:type="spellEnd"/>
      <w:r w:rsidR="002F7292">
        <w:rPr>
          <w:rFonts w:ascii="Times New Roman" w:eastAsia="Andale Sans UI" w:hAnsi="Times New Roman" w:cs="Times New Roman"/>
          <w:kern w:val="3"/>
          <w:sz w:val="28"/>
          <w:szCs w:val="28"/>
          <w:lang w:eastAsia="ja-JP" w:bidi="fa-IR"/>
        </w:rPr>
        <w:t xml:space="preserve"> поведение лица, признаки которого оговорены в соответствующей уголовно-правовой норме.</w:t>
      </w:r>
    </w:p>
    <w:p w:rsidR="002F7292" w:rsidRDefault="002F7292" w:rsidP="002F7292">
      <w:pPr>
        <w:widowControl w:val="0"/>
        <w:suppressAutoHyphens/>
        <w:autoSpaceDN w:val="0"/>
        <w:spacing w:after="0" w:line="360" w:lineRule="auto"/>
        <w:ind w:left="170" w:right="85" w:firstLine="709"/>
        <w:jc w:val="both"/>
        <w:textAlignment w:val="baseline"/>
        <w:rPr>
          <w:rFonts w:ascii="Times New Roman" w:eastAsia="Andale Sans UI" w:hAnsi="Times New Roman" w:cs="Times New Roman"/>
          <w:kern w:val="3"/>
          <w:sz w:val="28"/>
          <w:szCs w:val="28"/>
          <w:lang w:eastAsia="ja-JP" w:bidi="fa-IR"/>
        </w:rPr>
      </w:pPr>
      <w:r>
        <w:rPr>
          <w:rFonts w:ascii="Times New Roman" w:eastAsia="Andale Sans UI" w:hAnsi="Times New Roman" w:cs="Times New Roman"/>
          <w:kern w:val="3"/>
          <w:sz w:val="28"/>
          <w:szCs w:val="28"/>
          <w:lang w:eastAsia="ja-JP" w:bidi="fa-IR"/>
        </w:rPr>
        <w:t>Для освобождения лица по объективному основанию следует установить наличие юридически значимых объективных факторов, которые не зависят от субъективн</w:t>
      </w:r>
      <w:r w:rsidR="00822FDD">
        <w:rPr>
          <w:rFonts w:ascii="Times New Roman" w:eastAsia="Andale Sans UI" w:hAnsi="Times New Roman" w:cs="Times New Roman"/>
          <w:kern w:val="3"/>
          <w:sz w:val="28"/>
          <w:szCs w:val="28"/>
          <w:lang w:eastAsia="ja-JP" w:bidi="fa-IR"/>
        </w:rPr>
        <w:t xml:space="preserve">ой воли человека, его поведения </w:t>
      </w:r>
      <w:r>
        <w:rPr>
          <w:rFonts w:ascii="Times New Roman" w:eastAsia="Andale Sans UI" w:hAnsi="Times New Roman" w:cs="Times New Roman"/>
          <w:kern w:val="3"/>
          <w:sz w:val="28"/>
          <w:szCs w:val="28"/>
          <w:lang w:eastAsia="ja-JP" w:bidi="fa-IR"/>
        </w:rPr>
        <w:t>после совершения преступления.</w:t>
      </w:r>
    </w:p>
    <w:p w:rsidR="002F7292" w:rsidRDefault="002F7292" w:rsidP="002F7292">
      <w:pPr>
        <w:pStyle w:val="ab"/>
        <w:widowControl w:val="0"/>
        <w:suppressAutoHyphens/>
        <w:autoSpaceDN w:val="0"/>
        <w:spacing w:after="0" w:line="360" w:lineRule="auto"/>
        <w:ind w:left="170" w:right="85" w:firstLine="709"/>
        <w:contextualSpacing w:val="0"/>
        <w:jc w:val="both"/>
        <w:textAlignment w:val="baseline"/>
        <w:rPr>
          <w:rFonts w:ascii="Times New Roman" w:eastAsia="Andale Sans UI" w:hAnsi="Times New Roman" w:cs="Times New Roman"/>
          <w:kern w:val="3"/>
          <w:sz w:val="28"/>
          <w:szCs w:val="28"/>
          <w:lang w:eastAsia="ja-JP" w:bidi="fa-IR"/>
        </w:rPr>
      </w:pPr>
      <w:proofErr w:type="gramStart"/>
      <w:r>
        <w:rPr>
          <w:rFonts w:ascii="Times New Roman" w:eastAsia="Andale Sans UI" w:hAnsi="Times New Roman" w:cs="Times New Roman"/>
          <w:kern w:val="3"/>
          <w:sz w:val="28"/>
          <w:szCs w:val="28"/>
          <w:lang w:eastAsia="ja-JP" w:bidi="fa-IR"/>
        </w:rPr>
        <w:t xml:space="preserve">Из общих видов освобождения от уголовной ответственности к группе с субъективными основаниями относятся следующие: освобождение от уголовной ответственности в связи с деятельным раскаянием (ст. 75 УК РФ), </w:t>
      </w:r>
      <w:r w:rsidRPr="002F7292">
        <w:rPr>
          <w:rFonts w:ascii="Times New Roman" w:eastAsia="Andale Sans UI" w:hAnsi="Times New Roman" w:cs="Times New Roman"/>
          <w:kern w:val="3"/>
          <w:sz w:val="28"/>
          <w:szCs w:val="28"/>
          <w:lang w:eastAsia="ja-JP" w:bidi="fa-IR"/>
        </w:rPr>
        <w:t>освобождение от уголовной ответственности в связи с примирени</w:t>
      </w:r>
      <w:r>
        <w:rPr>
          <w:rFonts w:ascii="Times New Roman" w:eastAsia="Andale Sans UI" w:hAnsi="Times New Roman" w:cs="Times New Roman"/>
          <w:kern w:val="3"/>
          <w:sz w:val="28"/>
          <w:szCs w:val="28"/>
          <w:lang w:eastAsia="ja-JP" w:bidi="fa-IR"/>
        </w:rPr>
        <w:t>ем с потерпевшим (ст. 76 УК РФ), освобождение несовершеннолетнего от уголовной ответственности с применением принудительных мер</w:t>
      </w:r>
      <w:r w:rsidR="00A331B6">
        <w:rPr>
          <w:rFonts w:ascii="Times New Roman" w:eastAsia="Andale Sans UI" w:hAnsi="Times New Roman" w:cs="Times New Roman"/>
          <w:kern w:val="3"/>
          <w:sz w:val="28"/>
          <w:szCs w:val="28"/>
          <w:lang w:eastAsia="ja-JP" w:bidi="fa-IR"/>
        </w:rPr>
        <w:t xml:space="preserve"> воспитательного воздействия (ст. 90 УК РФ).</w:t>
      </w:r>
      <w:proofErr w:type="gramEnd"/>
    </w:p>
    <w:p w:rsidR="00A331B6" w:rsidRDefault="00A331B6" w:rsidP="00A331B6">
      <w:pPr>
        <w:pStyle w:val="ab"/>
        <w:widowControl w:val="0"/>
        <w:suppressAutoHyphens/>
        <w:autoSpaceDN w:val="0"/>
        <w:spacing w:after="0" w:line="360" w:lineRule="auto"/>
        <w:ind w:left="170" w:right="85" w:firstLine="709"/>
        <w:contextualSpacing w:val="0"/>
        <w:jc w:val="both"/>
        <w:textAlignment w:val="baseline"/>
        <w:rPr>
          <w:rFonts w:ascii="Times New Roman" w:eastAsia="Andale Sans UI" w:hAnsi="Times New Roman" w:cs="Times New Roman"/>
          <w:kern w:val="3"/>
          <w:sz w:val="28"/>
          <w:szCs w:val="28"/>
          <w:lang w:eastAsia="ja-JP" w:bidi="fa-IR"/>
        </w:rPr>
      </w:pPr>
      <w:r>
        <w:rPr>
          <w:rFonts w:ascii="Times New Roman" w:eastAsia="Andale Sans UI" w:hAnsi="Times New Roman" w:cs="Times New Roman"/>
          <w:kern w:val="3"/>
          <w:sz w:val="28"/>
          <w:szCs w:val="28"/>
          <w:lang w:eastAsia="ja-JP" w:bidi="fa-IR"/>
        </w:rPr>
        <w:t>К группе с объективными основаниями относятся следующие из общих видов освобождения от уголовной ответственности: освобождение от уголовной ответственности в связи с истечением сроков давности (ст. 78 УК РФ), освобождение от уголовной ответственности в силу акта амни</w:t>
      </w:r>
      <w:r w:rsidR="00C6795A">
        <w:rPr>
          <w:rFonts w:ascii="Times New Roman" w:eastAsia="Andale Sans UI" w:hAnsi="Times New Roman" w:cs="Times New Roman"/>
          <w:kern w:val="3"/>
          <w:sz w:val="28"/>
          <w:szCs w:val="28"/>
          <w:lang w:eastAsia="ja-JP" w:bidi="fa-IR"/>
        </w:rPr>
        <w:t>стии (ст. 84 УК РФ)</w:t>
      </w:r>
      <w:r>
        <w:rPr>
          <w:rFonts w:ascii="Times New Roman" w:eastAsia="Andale Sans UI" w:hAnsi="Times New Roman" w:cs="Times New Roman"/>
          <w:kern w:val="3"/>
          <w:sz w:val="28"/>
          <w:szCs w:val="28"/>
          <w:lang w:eastAsia="ja-JP" w:bidi="fa-IR"/>
        </w:rPr>
        <w:t xml:space="preserve">. </w:t>
      </w:r>
      <w:r w:rsidRPr="00A331B6">
        <w:rPr>
          <w:rFonts w:ascii="Times New Roman" w:eastAsia="Andale Sans UI" w:hAnsi="Times New Roman" w:cs="Times New Roman"/>
          <w:kern w:val="3"/>
          <w:sz w:val="28"/>
          <w:szCs w:val="28"/>
          <w:lang w:eastAsia="ja-JP" w:bidi="fa-IR"/>
        </w:rPr>
        <w:t>Специальные виды освобождения от уголовной ответственности крайне редко имеют объективные основания.</w:t>
      </w:r>
    </w:p>
    <w:p w:rsidR="00A331B6" w:rsidRDefault="00A331B6" w:rsidP="00A331B6">
      <w:pPr>
        <w:pStyle w:val="ab"/>
        <w:widowControl w:val="0"/>
        <w:suppressAutoHyphens/>
        <w:autoSpaceDN w:val="0"/>
        <w:spacing w:after="0" w:line="360" w:lineRule="auto"/>
        <w:ind w:left="170" w:right="85" w:firstLine="709"/>
        <w:contextualSpacing w:val="0"/>
        <w:jc w:val="both"/>
        <w:textAlignment w:val="baseline"/>
        <w:rPr>
          <w:rFonts w:ascii="Times New Roman" w:eastAsia="Andale Sans UI" w:hAnsi="Times New Roman" w:cs="Times New Roman"/>
          <w:kern w:val="3"/>
          <w:sz w:val="28"/>
          <w:szCs w:val="28"/>
          <w:lang w:eastAsia="ja-JP" w:bidi="fa-IR"/>
        </w:rPr>
      </w:pPr>
      <w:r>
        <w:rPr>
          <w:rFonts w:ascii="Times New Roman" w:eastAsia="Andale Sans UI" w:hAnsi="Times New Roman" w:cs="Times New Roman"/>
          <w:kern w:val="3"/>
          <w:sz w:val="28"/>
          <w:szCs w:val="28"/>
          <w:lang w:eastAsia="ja-JP" w:bidi="fa-IR"/>
        </w:rPr>
        <w:t xml:space="preserve">Виды освобождения от уголовной ответственности также делятся </w:t>
      </w:r>
      <w:proofErr w:type="gramStart"/>
      <w:r>
        <w:rPr>
          <w:rFonts w:ascii="Times New Roman" w:eastAsia="Andale Sans UI" w:hAnsi="Times New Roman" w:cs="Times New Roman"/>
          <w:kern w:val="3"/>
          <w:sz w:val="28"/>
          <w:szCs w:val="28"/>
          <w:lang w:eastAsia="ja-JP" w:bidi="fa-IR"/>
        </w:rPr>
        <w:t>на</w:t>
      </w:r>
      <w:proofErr w:type="gramEnd"/>
      <w:r>
        <w:rPr>
          <w:rFonts w:ascii="Times New Roman" w:eastAsia="Andale Sans UI" w:hAnsi="Times New Roman" w:cs="Times New Roman"/>
          <w:kern w:val="3"/>
          <w:sz w:val="28"/>
          <w:szCs w:val="28"/>
          <w:lang w:eastAsia="ja-JP" w:bidi="fa-IR"/>
        </w:rPr>
        <w:t xml:space="preserve"> </w:t>
      </w:r>
      <w:r>
        <w:rPr>
          <w:rFonts w:ascii="Times New Roman" w:eastAsia="Andale Sans UI" w:hAnsi="Times New Roman" w:cs="Times New Roman"/>
          <w:kern w:val="3"/>
          <w:sz w:val="28"/>
          <w:szCs w:val="28"/>
          <w:lang w:eastAsia="ja-JP" w:bidi="fa-IR"/>
        </w:rPr>
        <w:lastRenderedPageBreak/>
        <w:t>условные и безусловные.</w:t>
      </w:r>
    </w:p>
    <w:p w:rsidR="00A331B6" w:rsidRDefault="00A331B6" w:rsidP="00A331B6">
      <w:pPr>
        <w:pStyle w:val="ab"/>
        <w:widowControl w:val="0"/>
        <w:suppressAutoHyphens/>
        <w:autoSpaceDN w:val="0"/>
        <w:spacing w:after="0" w:line="360" w:lineRule="auto"/>
        <w:ind w:left="170" w:right="85" w:firstLine="709"/>
        <w:contextualSpacing w:val="0"/>
        <w:jc w:val="both"/>
        <w:textAlignment w:val="baseline"/>
        <w:rPr>
          <w:rFonts w:ascii="Times New Roman" w:eastAsia="Andale Sans UI" w:hAnsi="Times New Roman" w:cs="Times New Roman"/>
          <w:kern w:val="3"/>
          <w:sz w:val="28"/>
          <w:szCs w:val="28"/>
          <w:lang w:eastAsia="ja-JP" w:bidi="fa-IR"/>
        </w:rPr>
      </w:pPr>
      <w:r>
        <w:rPr>
          <w:rFonts w:ascii="Times New Roman" w:eastAsia="Andale Sans UI" w:hAnsi="Times New Roman" w:cs="Times New Roman"/>
          <w:kern w:val="3"/>
          <w:sz w:val="28"/>
          <w:szCs w:val="28"/>
          <w:lang w:eastAsia="ja-JP" w:bidi="fa-IR"/>
        </w:rPr>
        <w:t xml:space="preserve">Безусловное освобождение является окончательным. Лицо освобождается от уголовной ответственности без предъявления к его </w:t>
      </w:r>
      <w:proofErr w:type="gramStart"/>
      <w:r>
        <w:rPr>
          <w:rFonts w:ascii="Times New Roman" w:eastAsia="Andale Sans UI" w:hAnsi="Times New Roman" w:cs="Times New Roman"/>
          <w:kern w:val="3"/>
          <w:sz w:val="28"/>
          <w:szCs w:val="28"/>
          <w:lang w:eastAsia="ja-JP" w:bidi="fa-IR"/>
        </w:rPr>
        <w:t>поведению</w:t>
      </w:r>
      <w:proofErr w:type="gramEnd"/>
      <w:r>
        <w:rPr>
          <w:rFonts w:ascii="Times New Roman" w:eastAsia="Andale Sans UI" w:hAnsi="Times New Roman" w:cs="Times New Roman"/>
          <w:kern w:val="3"/>
          <w:sz w:val="28"/>
          <w:szCs w:val="28"/>
          <w:lang w:eastAsia="ja-JP" w:bidi="fa-IR"/>
        </w:rPr>
        <w:t xml:space="preserve"> каких либо требований, которое оно должно выполнять после освобождения. А условное освобождение характеризуется тем, что при наличии указанных в уголовном законе оснований </w:t>
      </w:r>
      <w:r w:rsidR="00F569BC">
        <w:rPr>
          <w:rFonts w:ascii="Times New Roman" w:eastAsia="Andale Sans UI" w:hAnsi="Times New Roman" w:cs="Times New Roman"/>
          <w:kern w:val="3"/>
          <w:sz w:val="28"/>
          <w:szCs w:val="28"/>
          <w:lang w:eastAsia="ja-JP" w:bidi="fa-IR"/>
        </w:rPr>
        <w:t>оно может быть отменено и лицо может подлежать уголовной ответственности</w:t>
      </w:r>
      <w:r w:rsidR="00595F3B">
        <w:rPr>
          <w:rStyle w:val="a9"/>
          <w:rFonts w:ascii="Times New Roman" w:eastAsia="Andale Sans UI" w:hAnsi="Times New Roman" w:cs="Times New Roman"/>
          <w:kern w:val="3"/>
          <w:sz w:val="28"/>
          <w:szCs w:val="28"/>
          <w:lang w:eastAsia="ja-JP" w:bidi="fa-IR"/>
        </w:rPr>
        <w:footnoteReference w:id="13"/>
      </w:r>
      <w:r w:rsidR="00F569BC">
        <w:rPr>
          <w:rFonts w:ascii="Times New Roman" w:eastAsia="Andale Sans UI" w:hAnsi="Times New Roman" w:cs="Times New Roman"/>
          <w:kern w:val="3"/>
          <w:sz w:val="28"/>
          <w:szCs w:val="28"/>
          <w:lang w:eastAsia="ja-JP" w:bidi="fa-IR"/>
        </w:rPr>
        <w:t>.</w:t>
      </w:r>
    </w:p>
    <w:p w:rsidR="00F569BC" w:rsidRDefault="00F569BC" w:rsidP="00A331B6">
      <w:pPr>
        <w:pStyle w:val="ab"/>
        <w:widowControl w:val="0"/>
        <w:suppressAutoHyphens/>
        <w:autoSpaceDN w:val="0"/>
        <w:spacing w:after="0" w:line="360" w:lineRule="auto"/>
        <w:ind w:left="170" w:right="85" w:firstLine="709"/>
        <w:contextualSpacing w:val="0"/>
        <w:jc w:val="both"/>
        <w:textAlignment w:val="baseline"/>
        <w:rPr>
          <w:rFonts w:ascii="Times New Roman" w:eastAsia="Andale Sans UI" w:hAnsi="Times New Roman" w:cs="Times New Roman"/>
          <w:kern w:val="3"/>
          <w:sz w:val="28"/>
          <w:szCs w:val="28"/>
          <w:lang w:eastAsia="ja-JP" w:bidi="fa-IR"/>
        </w:rPr>
      </w:pPr>
      <w:proofErr w:type="gramStart"/>
      <w:r>
        <w:rPr>
          <w:rFonts w:ascii="Times New Roman" w:eastAsia="Andale Sans UI" w:hAnsi="Times New Roman" w:cs="Times New Roman"/>
          <w:kern w:val="3"/>
          <w:sz w:val="28"/>
          <w:szCs w:val="28"/>
          <w:lang w:eastAsia="ja-JP" w:bidi="fa-IR"/>
        </w:rPr>
        <w:t xml:space="preserve">К числу безусловных видов освобождения от уголовной ответственности относятся все специальные виды, а также такие общие виды освобождения от уголовной ответственности, как освобождение в связи с деятельным раскаянием (ч. 1 ст. 75 УК РФ), в связи с примирением с потерпевшим (ст. 76 УК РФ), </w:t>
      </w:r>
      <w:r w:rsidR="00C6795A">
        <w:rPr>
          <w:rFonts w:ascii="Times New Roman" w:eastAsia="Andale Sans UI" w:hAnsi="Times New Roman" w:cs="Times New Roman"/>
          <w:kern w:val="3"/>
          <w:sz w:val="28"/>
          <w:szCs w:val="28"/>
          <w:lang w:eastAsia="ja-JP" w:bidi="fa-IR"/>
        </w:rPr>
        <w:t>в связи с возме</w:t>
      </w:r>
      <w:r w:rsidR="00822FDD">
        <w:rPr>
          <w:rFonts w:ascii="Times New Roman" w:eastAsia="Andale Sans UI" w:hAnsi="Times New Roman" w:cs="Times New Roman"/>
          <w:kern w:val="3"/>
          <w:sz w:val="28"/>
          <w:szCs w:val="28"/>
          <w:lang w:eastAsia="ja-JP" w:bidi="fa-IR"/>
        </w:rPr>
        <w:t>щением ущерба (ст. 76.1 УК РФ)</w:t>
      </w:r>
      <w:r w:rsidR="00C6795A">
        <w:rPr>
          <w:rFonts w:ascii="Times New Roman" w:eastAsia="Andale Sans UI" w:hAnsi="Times New Roman" w:cs="Times New Roman"/>
          <w:kern w:val="3"/>
          <w:sz w:val="28"/>
          <w:szCs w:val="28"/>
          <w:lang w:eastAsia="ja-JP" w:bidi="fa-IR"/>
        </w:rPr>
        <w:t xml:space="preserve">, </w:t>
      </w:r>
      <w:r>
        <w:rPr>
          <w:rFonts w:ascii="Times New Roman" w:eastAsia="Andale Sans UI" w:hAnsi="Times New Roman" w:cs="Times New Roman"/>
          <w:kern w:val="3"/>
          <w:sz w:val="28"/>
          <w:szCs w:val="28"/>
          <w:lang w:eastAsia="ja-JP" w:bidi="fa-IR"/>
        </w:rPr>
        <w:t>в связи с истечением сроков давности (ст</w:t>
      </w:r>
      <w:proofErr w:type="gramEnd"/>
      <w:r>
        <w:rPr>
          <w:rFonts w:ascii="Times New Roman" w:eastAsia="Andale Sans UI" w:hAnsi="Times New Roman" w:cs="Times New Roman"/>
          <w:kern w:val="3"/>
          <w:sz w:val="28"/>
          <w:szCs w:val="28"/>
          <w:lang w:eastAsia="ja-JP" w:bidi="fa-IR"/>
        </w:rPr>
        <w:t>. 78 УК РФ), в связи с актом амнистии (ст. 84 УК РФ).</w:t>
      </w:r>
    </w:p>
    <w:p w:rsidR="00F2080E" w:rsidRDefault="00F569BC" w:rsidP="00A331B6">
      <w:pPr>
        <w:pStyle w:val="ab"/>
        <w:widowControl w:val="0"/>
        <w:suppressAutoHyphens/>
        <w:autoSpaceDN w:val="0"/>
        <w:spacing w:after="0" w:line="360" w:lineRule="auto"/>
        <w:ind w:left="170" w:right="85" w:firstLine="709"/>
        <w:contextualSpacing w:val="0"/>
        <w:jc w:val="both"/>
        <w:textAlignment w:val="baseline"/>
        <w:rPr>
          <w:rFonts w:ascii="Times New Roman" w:eastAsia="Andale Sans UI" w:hAnsi="Times New Roman" w:cs="Times New Roman"/>
          <w:kern w:val="3"/>
          <w:sz w:val="28"/>
          <w:szCs w:val="28"/>
          <w:lang w:eastAsia="ja-JP" w:bidi="fa-IR"/>
        </w:rPr>
      </w:pPr>
      <w:r>
        <w:rPr>
          <w:rFonts w:ascii="Times New Roman" w:eastAsia="Andale Sans UI" w:hAnsi="Times New Roman" w:cs="Times New Roman"/>
          <w:kern w:val="3"/>
          <w:sz w:val="28"/>
          <w:szCs w:val="28"/>
          <w:lang w:eastAsia="ja-JP" w:bidi="fa-IR"/>
        </w:rPr>
        <w:t>Условными являются такие виды освобождения от уголовной ответственности, как освобождение несовершеннолетнего от уголовной ответственности с применением к нему мер воспитательного воздействия (ст. 90 УК РФ) и освобождение от уголовной ответственности лица, у которого наступило психическое расстройство после совершения преступления, но до вынесения обвинительного приговора (ст. 81 УК РФ).</w:t>
      </w:r>
    </w:p>
    <w:p w:rsidR="00F569BC" w:rsidRPr="00595F3B" w:rsidRDefault="00F2080E" w:rsidP="00822FDD">
      <w:pPr>
        <w:jc w:val="center"/>
        <w:rPr>
          <w:rFonts w:ascii="Times New Roman" w:eastAsia="Andale Sans UI" w:hAnsi="Times New Roman" w:cs="Times New Roman"/>
          <w:kern w:val="3"/>
          <w:sz w:val="28"/>
          <w:szCs w:val="28"/>
          <w:lang w:eastAsia="ja-JP" w:bidi="fa-IR"/>
        </w:rPr>
      </w:pPr>
      <w:r w:rsidRPr="00595F3B">
        <w:rPr>
          <w:rFonts w:ascii="Times New Roman" w:hAnsi="Times New Roman" w:cs="Times New Roman"/>
          <w:sz w:val="28"/>
          <w:szCs w:val="28"/>
        </w:rPr>
        <w:t>2.2. Освобождение от уголовной ответственности в связи с деятельным раскаянием</w:t>
      </w:r>
    </w:p>
    <w:p w:rsidR="00991D91" w:rsidRDefault="000D35D1" w:rsidP="00991D91">
      <w:pPr>
        <w:pStyle w:val="ab"/>
        <w:widowControl w:val="0"/>
        <w:suppressAutoHyphens/>
        <w:autoSpaceDN w:val="0"/>
        <w:spacing w:after="0" w:line="360" w:lineRule="auto"/>
        <w:ind w:left="170" w:right="85"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В соответствии с частью 1 статьи 75 УК РФ </w:t>
      </w:r>
      <w:r w:rsidR="00991D91">
        <w:rPr>
          <w:rFonts w:ascii="Times New Roman" w:hAnsi="Times New Roman" w:cs="Times New Roman"/>
          <w:sz w:val="28"/>
          <w:szCs w:val="28"/>
        </w:rPr>
        <w:t xml:space="preserve">лицо, </w:t>
      </w:r>
      <w:r w:rsidR="00991D91" w:rsidRPr="00991D91">
        <w:rPr>
          <w:rFonts w:ascii="Times New Roman" w:hAnsi="Times New Roman" w:cs="Times New Roman"/>
          <w:sz w:val="28"/>
          <w:szCs w:val="28"/>
        </w:rPr>
        <w:t xml:space="preserve">впервые совершившее преступление небольшой или средней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преступления, возместило причиненный ущерб или иным </w:t>
      </w:r>
      <w:r w:rsidR="00991D91" w:rsidRPr="00991D91">
        <w:rPr>
          <w:rFonts w:ascii="Times New Roman" w:hAnsi="Times New Roman" w:cs="Times New Roman"/>
          <w:sz w:val="28"/>
          <w:szCs w:val="28"/>
        </w:rPr>
        <w:lastRenderedPageBreak/>
        <w:t xml:space="preserve">образом загладило вред, причиненный в результате преступления. В качестве основания освобождения лица от уголовной ответственности в данном случае выступает его позитивное </w:t>
      </w:r>
      <w:proofErr w:type="spellStart"/>
      <w:r w:rsidR="00991D91" w:rsidRPr="00991D91">
        <w:rPr>
          <w:rFonts w:ascii="Times New Roman" w:hAnsi="Times New Roman" w:cs="Times New Roman"/>
          <w:sz w:val="28"/>
          <w:szCs w:val="28"/>
        </w:rPr>
        <w:t>посткримин</w:t>
      </w:r>
      <w:r w:rsidR="00991D91">
        <w:rPr>
          <w:rFonts w:ascii="Times New Roman" w:hAnsi="Times New Roman" w:cs="Times New Roman"/>
          <w:sz w:val="28"/>
          <w:szCs w:val="28"/>
        </w:rPr>
        <w:t>альное</w:t>
      </w:r>
      <w:proofErr w:type="spellEnd"/>
      <w:r w:rsidR="00991D91">
        <w:rPr>
          <w:rFonts w:ascii="Times New Roman" w:hAnsi="Times New Roman" w:cs="Times New Roman"/>
          <w:sz w:val="28"/>
          <w:szCs w:val="28"/>
        </w:rPr>
        <w:t xml:space="preserve"> поведение, свидетельству</w:t>
      </w:r>
      <w:r w:rsidR="00991D91" w:rsidRPr="00991D91">
        <w:rPr>
          <w:rFonts w:ascii="Times New Roman" w:hAnsi="Times New Roman" w:cs="Times New Roman"/>
          <w:sz w:val="28"/>
          <w:szCs w:val="28"/>
        </w:rPr>
        <w:t>ющее о том, что лицо, совершившее преступление, утрат</w:t>
      </w:r>
      <w:r w:rsidR="00991D91">
        <w:rPr>
          <w:rFonts w:ascii="Times New Roman" w:hAnsi="Times New Roman" w:cs="Times New Roman"/>
          <w:sz w:val="28"/>
          <w:szCs w:val="28"/>
        </w:rPr>
        <w:t>ило свою общественную опасность</w:t>
      </w:r>
      <w:r w:rsidR="00991D91">
        <w:rPr>
          <w:rStyle w:val="a9"/>
          <w:rFonts w:ascii="Times New Roman" w:hAnsi="Times New Roman" w:cs="Times New Roman"/>
          <w:sz w:val="28"/>
          <w:szCs w:val="28"/>
        </w:rPr>
        <w:footnoteReference w:id="14"/>
      </w:r>
      <w:r w:rsidR="00991D91">
        <w:rPr>
          <w:rFonts w:ascii="Times New Roman" w:hAnsi="Times New Roman" w:cs="Times New Roman"/>
          <w:sz w:val="28"/>
          <w:szCs w:val="28"/>
        </w:rPr>
        <w:t>.</w:t>
      </w:r>
    </w:p>
    <w:p w:rsidR="00991D91" w:rsidRDefault="00991D91" w:rsidP="00991D91">
      <w:pPr>
        <w:pStyle w:val="ab"/>
        <w:widowControl w:val="0"/>
        <w:suppressAutoHyphens/>
        <w:autoSpaceDN w:val="0"/>
        <w:spacing w:after="0" w:line="360" w:lineRule="auto"/>
        <w:ind w:left="170" w:right="85" w:firstLine="709"/>
        <w:jc w:val="both"/>
        <w:textAlignment w:val="baseline"/>
        <w:rPr>
          <w:rFonts w:ascii="Times New Roman" w:hAnsi="Times New Roman" w:cs="Times New Roman"/>
          <w:sz w:val="28"/>
          <w:szCs w:val="28"/>
        </w:rPr>
      </w:pPr>
      <w:r w:rsidRPr="00991D91">
        <w:rPr>
          <w:rFonts w:ascii="Times New Roman" w:hAnsi="Times New Roman" w:cs="Times New Roman"/>
          <w:sz w:val="28"/>
          <w:szCs w:val="28"/>
        </w:rPr>
        <w:t>Критериями утраты общественной опасности лица, впервые совершившего преступление небольшой или средней тяжести, являются формы деятельного раскаяния, перечисленные в части 1 статьи 75 УК РФ. Прежде всего, это явка с повинной, означающая, что лицо добровольно, без какого-либо принуждения обращается непосредственно или путем письменного сообщения в органы дознания, следствия, прокуратуры или в суд с заявлением о совершенном</w:t>
      </w:r>
      <w:r>
        <w:rPr>
          <w:rFonts w:ascii="Times New Roman" w:hAnsi="Times New Roman" w:cs="Times New Roman"/>
          <w:sz w:val="28"/>
          <w:szCs w:val="28"/>
        </w:rPr>
        <w:t xml:space="preserve"> преступлении</w:t>
      </w:r>
      <w:r w:rsidR="00595F3B">
        <w:rPr>
          <w:rStyle w:val="a9"/>
          <w:rFonts w:ascii="Times New Roman" w:hAnsi="Times New Roman" w:cs="Times New Roman"/>
          <w:sz w:val="28"/>
          <w:szCs w:val="28"/>
        </w:rPr>
        <w:footnoteReference w:id="15"/>
      </w:r>
      <w:r>
        <w:rPr>
          <w:rFonts w:ascii="Times New Roman" w:hAnsi="Times New Roman" w:cs="Times New Roman"/>
          <w:sz w:val="28"/>
          <w:szCs w:val="28"/>
        </w:rPr>
        <w:t>.</w:t>
      </w:r>
    </w:p>
    <w:p w:rsidR="00991D91" w:rsidRDefault="00991D91" w:rsidP="00991D91">
      <w:pPr>
        <w:pStyle w:val="ab"/>
        <w:widowControl w:val="0"/>
        <w:suppressAutoHyphens/>
        <w:autoSpaceDN w:val="0"/>
        <w:spacing w:after="0" w:line="360" w:lineRule="auto"/>
        <w:ind w:left="170" w:right="85" w:firstLine="709"/>
        <w:jc w:val="both"/>
        <w:textAlignment w:val="baseline"/>
        <w:rPr>
          <w:rFonts w:ascii="Times New Roman" w:hAnsi="Times New Roman" w:cs="Times New Roman"/>
          <w:sz w:val="28"/>
          <w:szCs w:val="28"/>
        </w:rPr>
      </w:pPr>
      <w:r w:rsidRPr="00991D91">
        <w:rPr>
          <w:rFonts w:ascii="Times New Roman" w:hAnsi="Times New Roman" w:cs="Times New Roman"/>
          <w:sz w:val="28"/>
          <w:szCs w:val="28"/>
        </w:rPr>
        <w:t>Законодатель называет и такую форму деятельного раскаяния, как способствование раскрытию преступления. Оно проявляется в оказании существенной помощи со стороны виновного в установлении конкретных обстоятельств содеянного, изобличении соучастников, в обнаружении орудий и средств совершения преступления и иных активных действиях, способствующих раскрытию преступления. Необходимо иметь в виду, что лицо должно способствовать раскрытию и расследования преступлени</w:t>
      </w:r>
      <w:r>
        <w:rPr>
          <w:rFonts w:ascii="Times New Roman" w:hAnsi="Times New Roman" w:cs="Times New Roman"/>
          <w:sz w:val="28"/>
          <w:szCs w:val="28"/>
        </w:rPr>
        <w:t>я, совершенного с его участием.</w:t>
      </w:r>
    </w:p>
    <w:p w:rsidR="00597B49" w:rsidRDefault="00991D91" w:rsidP="00991D91">
      <w:pPr>
        <w:pStyle w:val="ab"/>
        <w:widowControl w:val="0"/>
        <w:suppressAutoHyphens/>
        <w:autoSpaceDN w:val="0"/>
        <w:spacing w:after="0" w:line="360" w:lineRule="auto"/>
        <w:ind w:left="170" w:right="85" w:firstLine="709"/>
        <w:jc w:val="both"/>
        <w:textAlignment w:val="baseline"/>
        <w:rPr>
          <w:rFonts w:ascii="Times New Roman" w:hAnsi="Times New Roman" w:cs="Times New Roman"/>
          <w:sz w:val="28"/>
          <w:szCs w:val="28"/>
        </w:rPr>
      </w:pPr>
      <w:proofErr w:type="gramStart"/>
      <w:r w:rsidRPr="00991D91">
        <w:rPr>
          <w:rFonts w:ascii="Times New Roman" w:hAnsi="Times New Roman" w:cs="Times New Roman"/>
          <w:sz w:val="28"/>
          <w:szCs w:val="28"/>
        </w:rPr>
        <w:t>В постановлении Пленума Верховного суда РФ отмечается, что «по смыслу части 1 статьи 75 УК РФ, освобождение от уголовной ответственности в связи с деятельным раскаянием возможно при условии выполнения всех перечисленных в ней действий или тех из них, которые с учетом конкретных обстоятельств лицо имело объективную возможность                                                  совершить (например, задержание на месте преступления объективно исключает возможность явиться в правоохранительные органы</w:t>
      </w:r>
      <w:proofErr w:type="gramEnd"/>
      <w:r w:rsidRPr="00991D91">
        <w:rPr>
          <w:rFonts w:ascii="Times New Roman" w:hAnsi="Times New Roman" w:cs="Times New Roman"/>
          <w:sz w:val="28"/>
          <w:szCs w:val="28"/>
        </w:rPr>
        <w:t xml:space="preserve"> с </w:t>
      </w:r>
      <w:r w:rsidRPr="00991D91">
        <w:rPr>
          <w:rFonts w:ascii="Times New Roman" w:hAnsi="Times New Roman" w:cs="Times New Roman"/>
          <w:sz w:val="28"/>
          <w:szCs w:val="28"/>
        </w:rPr>
        <w:lastRenderedPageBreak/>
        <w:t xml:space="preserve">сообщением о совершенном преступлении, </w:t>
      </w:r>
      <w:proofErr w:type="gramStart"/>
      <w:r w:rsidRPr="00991D91">
        <w:rPr>
          <w:rFonts w:ascii="Times New Roman" w:hAnsi="Times New Roman" w:cs="Times New Roman"/>
          <w:sz w:val="28"/>
          <w:szCs w:val="28"/>
        </w:rPr>
        <w:t>однако</w:t>
      </w:r>
      <w:proofErr w:type="gramEnd"/>
      <w:r w:rsidRPr="00991D91">
        <w:rPr>
          <w:rFonts w:ascii="Times New Roman" w:hAnsi="Times New Roman" w:cs="Times New Roman"/>
          <w:sz w:val="28"/>
          <w:szCs w:val="28"/>
        </w:rPr>
        <w:t xml:space="preserve"> последующее способствование лицом раскрытию и расследованию преступления, возмещение им ущерба и (или) заглаживание вреда иным образом могут свидетельствова</w:t>
      </w:r>
      <w:r>
        <w:rPr>
          <w:rFonts w:ascii="Times New Roman" w:hAnsi="Times New Roman" w:cs="Times New Roman"/>
          <w:sz w:val="28"/>
          <w:szCs w:val="28"/>
        </w:rPr>
        <w:t>ть о его деятельном раскаянии)»</w:t>
      </w:r>
      <w:r>
        <w:rPr>
          <w:rStyle w:val="a9"/>
          <w:rFonts w:ascii="Times New Roman" w:hAnsi="Times New Roman" w:cs="Times New Roman"/>
          <w:sz w:val="28"/>
          <w:szCs w:val="28"/>
        </w:rPr>
        <w:footnoteReference w:id="16"/>
      </w:r>
      <w:r w:rsidRPr="00991D91">
        <w:rPr>
          <w:rFonts w:ascii="Times New Roman" w:hAnsi="Times New Roman" w:cs="Times New Roman"/>
          <w:sz w:val="28"/>
          <w:szCs w:val="28"/>
        </w:rPr>
        <w:t xml:space="preserve">. </w:t>
      </w:r>
    </w:p>
    <w:p w:rsidR="00597B49" w:rsidRDefault="00597B49" w:rsidP="00597B49">
      <w:pPr>
        <w:pStyle w:val="ab"/>
        <w:widowControl w:val="0"/>
        <w:suppressAutoHyphens/>
        <w:autoSpaceDN w:val="0"/>
        <w:spacing w:after="0" w:line="360" w:lineRule="auto"/>
        <w:ind w:left="170" w:right="85" w:firstLine="709"/>
        <w:contextualSpacing w:val="0"/>
        <w:jc w:val="both"/>
        <w:textAlignment w:val="baseline"/>
        <w:rPr>
          <w:rFonts w:ascii="Times New Roman" w:hAnsi="Times New Roman" w:cs="Times New Roman"/>
          <w:sz w:val="28"/>
          <w:szCs w:val="28"/>
        </w:rPr>
      </w:pPr>
      <w:r w:rsidRPr="00597B49">
        <w:rPr>
          <w:rFonts w:ascii="Times New Roman" w:hAnsi="Times New Roman" w:cs="Times New Roman"/>
          <w:sz w:val="28"/>
          <w:szCs w:val="28"/>
        </w:rPr>
        <w:t xml:space="preserve">Освобождение от уголовной ответственности в связи с деятельным раскаянием возможно при соблюдении </w:t>
      </w:r>
      <w:r w:rsidR="00822FDD">
        <w:rPr>
          <w:rFonts w:ascii="Times New Roman" w:hAnsi="Times New Roman" w:cs="Times New Roman"/>
          <w:sz w:val="28"/>
          <w:szCs w:val="28"/>
        </w:rPr>
        <w:t>некоторых</w:t>
      </w:r>
      <w:r w:rsidRPr="00597B49">
        <w:rPr>
          <w:rFonts w:ascii="Times New Roman" w:hAnsi="Times New Roman" w:cs="Times New Roman"/>
          <w:sz w:val="28"/>
          <w:szCs w:val="28"/>
        </w:rPr>
        <w:t xml:space="preserve"> условий:</w:t>
      </w:r>
    </w:p>
    <w:p w:rsidR="00597B49" w:rsidRDefault="00597B49" w:rsidP="00597B49">
      <w:pPr>
        <w:pStyle w:val="ab"/>
        <w:widowControl w:val="0"/>
        <w:numPr>
          <w:ilvl w:val="0"/>
          <w:numId w:val="2"/>
        </w:numPr>
        <w:suppressAutoHyphens/>
        <w:autoSpaceDN w:val="0"/>
        <w:spacing w:after="0" w:line="360" w:lineRule="auto"/>
        <w:ind w:left="170" w:right="85" w:firstLine="709"/>
        <w:contextualSpacing w:val="0"/>
        <w:jc w:val="both"/>
        <w:textAlignment w:val="baseline"/>
        <w:rPr>
          <w:rFonts w:ascii="Times New Roman" w:hAnsi="Times New Roman" w:cs="Times New Roman"/>
          <w:sz w:val="28"/>
          <w:szCs w:val="28"/>
        </w:rPr>
      </w:pPr>
      <w:r w:rsidRPr="00597B49">
        <w:rPr>
          <w:rFonts w:ascii="Times New Roman" w:hAnsi="Times New Roman" w:cs="Times New Roman"/>
          <w:sz w:val="28"/>
          <w:szCs w:val="28"/>
        </w:rPr>
        <w:t>совершение преступления небольшой или средней тяжести;</w:t>
      </w:r>
    </w:p>
    <w:p w:rsidR="00597B49" w:rsidRDefault="00597B49" w:rsidP="00597B49">
      <w:pPr>
        <w:pStyle w:val="ab"/>
        <w:widowControl w:val="0"/>
        <w:numPr>
          <w:ilvl w:val="0"/>
          <w:numId w:val="2"/>
        </w:numPr>
        <w:suppressAutoHyphens/>
        <w:autoSpaceDN w:val="0"/>
        <w:spacing w:after="0" w:line="360" w:lineRule="auto"/>
        <w:ind w:left="170" w:right="85" w:firstLine="709"/>
        <w:contextualSpacing w:val="0"/>
        <w:jc w:val="both"/>
        <w:textAlignment w:val="baseline"/>
        <w:rPr>
          <w:rFonts w:ascii="Times New Roman" w:hAnsi="Times New Roman" w:cs="Times New Roman"/>
          <w:sz w:val="28"/>
          <w:szCs w:val="28"/>
        </w:rPr>
      </w:pPr>
      <w:r w:rsidRPr="00597B49">
        <w:rPr>
          <w:rFonts w:ascii="Times New Roman" w:hAnsi="Times New Roman" w:cs="Times New Roman"/>
          <w:sz w:val="28"/>
          <w:szCs w:val="28"/>
        </w:rPr>
        <w:t xml:space="preserve">совершение преступления впервые. </w:t>
      </w:r>
    </w:p>
    <w:p w:rsidR="00597B49" w:rsidRDefault="00597B49" w:rsidP="00597B49">
      <w:pPr>
        <w:pStyle w:val="ab"/>
        <w:widowControl w:val="0"/>
        <w:suppressAutoHyphens/>
        <w:autoSpaceDN w:val="0"/>
        <w:spacing w:after="0" w:line="360" w:lineRule="auto"/>
        <w:ind w:left="170" w:right="85" w:firstLine="709"/>
        <w:contextualSpacing w:val="0"/>
        <w:jc w:val="both"/>
        <w:textAlignment w:val="baseline"/>
        <w:rPr>
          <w:rFonts w:ascii="Times New Roman" w:hAnsi="Times New Roman" w:cs="Times New Roman"/>
          <w:sz w:val="28"/>
          <w:szCs w:val="28"/>
        </w:rPr>
      </w:pPr>
      <w:r w:rsidRPr="00597B49">
        <w:rPr>
          <w:rFonts w:ascii="Times New Roman" w:hAnsi="Times New Roman" w:cs="Times New Roman"/>
          <w:sz w:val="28"/>
          <w:szCs w:val="28"/>
        </w:rPr>
        <w:t xml:space="preserve">Преступлениями небольшой тяжести в соответствии с частью 2 статьи 15 УК РФ признаются умышленные и неосторожные деяния, за совершение которых максимальное наказание, предусмотренное Уголовным кодексом, не превышает трех лет лишения свободы. Преступлениями средней тяжести в соответствии с частью 3 статьи 15 УК РФ признаются умышленные деяния, за совершение которых максимальное наказание, предусмотренное Уголовным кодексом, не превышает пяти лет лишения свободы, и неосторожные деяния, за совершение которых максимальное наказание, предусмотренное Уголовным кодексом, превышает три года лишения свободы. </w:t>
      </w:r>
    </w:p>
    <w:p w:rsidR="00597B49" w:rsidRDefault="00597B49" w:rsidP="00597B49">
      <w:pPr>
        <w:pStyle w:val="ab"/>
        <w:widowControl w:val="0"/>
        <w:suppressAutoHyphens/>
        <w:autoSpaceDN w:val="0"/>
        <w:spacing w:after="0" w:line="360" w:lineRule="auto"/>
        <w:ind w:left="170" w:right="85" w:firstLine="709"/>
        <w:contextualSpacing w:val="0"/>
        <w:jc w:val="both"/>
        <w:textAlignment w:val="baseline"/>
        <w:rPr>
          <w:rFonts w:ascii="Times New Roman" w:hAnsi="Times New Roman" w:cs="Times New Roman"/>
          <w:sz w:val="28"/>
          <w:szCs w:val="28"/>
        </w:rPr>
      </w:pPr>
      <w:r w:rsidRPr="00597B49">
        <w:rPr>
          <w:rFonts w:ascii="Times New Roman" w:hAnsi="Times New Roman" w:cs="Times New Roman"/>
          <w:sz w:val="28"/>
          <w:szCs w:val="28"/>
        </w:rPr>
        <w:t>Лицо считается совершившим преступление впервые, в частности, в следующих случаях:</w:t>
      </w:r>
    </w:p>
    <w:p w:rsidR="00597B49" w:rsidRDefault="00597B49" w:rsidP="00597B49">
      <w:pPr>
        <w:pStyle w:val="ab"/>
        <w:widowControl w:val="0"/>
        <w:numPr>
          <w:ilvl w:val="0"/>
          <w:numId w:val="3"/>
        </w:numPr>
        <w:suppressAutoHyphens/>
        <w:autoSpaceDN w:val="0"/>
        <w:spacing w:after="0" w:line="360" w:lineRule="auto"/>
        <w:ind w:left="170" w:right="85" w:firstLine="709"/>
        <w:contextualSpacing w:val="0"/>
        <w:jc w:val="both"/>
        <w:textAlignment w:val="baseline"/>
        <w:rPr>
          <w:rFonts w:ascii="Times New Roman" w:hAnsi="Times New Roman" w:cs="Times New Roman"/>
          <w:sz w:val="28"/>
          <w:szCs w:val="28"/>
        </w:rPr>
      </w:pPr>
      <w:r w:rsidRPr="00597B49">
        <w:rPr>
          <w:rFonts w:ascii="Times New Roman" w:hAnsi="Times New Roman" w:cs="Times New Roman"/>
          <w:sz w:val="28"/>
          <w:szCs w:val="28"/>
        </w:rPr>
        <w:t xml:space="preserve">если оно фактически совершило преступление в первый раз; </w:t>
      </w:r>
    </w:p>
    <w:p w:rsidR="00597B49" w:rsidRDefault="00597B49" w:rsidP="00597B49">
      <w:pPr>
        <w:pStyle w:val="ab"/>
        <w:widowControl w:val="0"/>
        <w:numPr>
          <w:ilvl w:val="0"/>
          <w:numId w:val="3"/>
        </w:numPr>
        <w:suppressAutoHyphens/>
        <w:autoSpaceDN w:val="0"/>
        <w:spacing w:after="0" w:line="360" w:lineRule="auto"/>
        <w:ind w:left="170" w:right="85" w:firstLine="709"/>
        <w:contextualSpacing w:val="0"/>
        <w:jc w:val="both"/>
        <w:textAlignment w:val="baseline"/>
        <w:rPr>
          <w:rFonts w:ascii="Times New Roman" w:hAnsi="Times New Roman" w:cs="Times New Roman"/>
          <w:sz w:val="28"/>
          <w:szCs w:val="28"/>
        </w:rPr>
      </w:pPr>
      <w:r w:rsidRPr="00597B49">
        <w:rPr>
          <w:rFonts w:ascii="Times New Roman" w:hAnsi="Times New Roman" w:cs="Times New Roman"/>
          <w:sz w:val="28"/>
          <w:szCs w:val="28"/>
        </w:rPr>
        <w:t>лицо было освобождено от уголовной ответственности за ранее совершенное преступление в связи с деятельным раскаянием (ст. 75 УК РФ);</w:t>
      </w:r>
    </w:p>
    <w:p w:rsidR="00597B49" w:rsidRDefault="00597B49" w:rsidP="00597B49">
      <w:pPr>
        <w:pStyle w:val="ab"/>
        <w:widowControl w:val="0"/>
        <w:numPr>
          <w:ilvl w:val="0"/>
          <w:numId w:val="3"/>
        </w:numPr>
        <w:suppressAutoHyphens/>
        <w:autoSpaceDN w:val="0"/>
        <w:spacing w:after="0" w:line="360" w:lineRule="auto"/>
        <w:ind w:left="170" w:right="85" w:firstLine="709"/>
        <w:contextualSpacing w:val="0"/>
        <w:jc w:val="both"/>
        <w:textAlignment w:val="baseline"/>
        <w:rPr>
          <w:rFonts w:ascii="Times New Roman" w:hAnsi="Times New Roman" w:cs="Times New Roman"/>
          <w:sz w:val="28"/>
          <w:szCs w:val="28"/>
        </w:rPr>
      </w:pPr>
      <w:r w:rsidRPr="00597B49">
        <w:rPr>
          <w:rFonts w:ascii="Times New Roman" w:hAnsi="Times New Roman" w:cs="Times New Roman"/>
          <w:sz w:val="28"/>
          <w:szCs w:val="28"/>
        </w:rPr>
        <w:t xml:space="preserve">лицо было освобождено от уголовной ответственности за ранее совершенное преступление в связи с примирением с потерпевшим (ст. 76 УК РФ); </w:t>
      </w:r>
    </w:p>
    <w:p w:rsidR="00597B49" w:rsidRDefault="00597B49" w:rsidP="00597B49">
      <w:pPr>
        <w:pStyle w:val="ab"/>
        <w:widowControl w:val="0"/>
        <w:numPr>
          <w:ilvl w:val="0"/>
          <w:numId w:val="3"/>
        </w:numPr>
        <w:suppressAutoHyphens/>
        <w:autoSpaceDN w:val="0"/>
        <w:spacing w:after="0" w:line="360" w:lineRule="auto"/>
        <w:ind w:left="170" w:right="85" w:firstLine="709"/>
        <w:contextualSpacing w:val="0"/>
        <w:jc w:val="both"/>
        <w:textAlignment w:val="baseline"/>
        <w:rPr>
          <w:rFonts w:ascii="Times New Roman" w:hAnsi="Times New Roman" w:cs="Times New Roman"/>
          <w:sz w:val="28"/>
          <w:szCs w:val="28"/>
        </w:rPr>
      </w:pPr>
      <w:r w:rsidRPr="00597B49">
        <w:rPr>
          <w:rFonts w:ascii="Times New Roman" w:hAnsi="Times New Roman" w:cs="Times New Roman"/>
          <w:sz w:val="28"/>
          <w:szCs w:val="28"/>
        </w:rPr>
        <w:t xml:space="preserve">лицо было освобождено от уголовной ответственности за ранее </w:t>
      </w:r>
      <w:r w:rsidRPr="00597B49">
        <w:rPr>
          <w:rFonts w:ascii="Times New Roman" w:hAnsi="Times New Roman" w:cs="Times New Roman"/>
          <w:sz w:val="28"/>
          <w:szCs w:val="28"/>
        </w:rPr>
        <w:lastRenderedPageBreak/>
        <w:t xml:space="preserve">совершенное преступление в сфере экономической деятельности (ст. 76.1 УК РФ); </w:t>
      </w:r>
    </w:p>
    <w:p w:rsidR="00597B49" w:rsidRDefault="00597B49" w:rsidP="00597B49">
      <w:pPr>
        <w:pStyle w:val="ab"/>
        <w:widowControl w:val="0"/>
        <w:numPr>
          <w:ilvl w:val="0"/>
          <w:numId w:val="3"/>
        </w:numPr>
        <w:suppressAutoHyphens/>
        <w:autoSpaceDN w:val="0"/>
        <w:spacing w:after="0" w:line="360" w:lineRule="auto"/>
        <w:ind w:left="170" w:right="85" w:firstLine="709"/>
        <w:contextualSpacing w:val="0"/>
        <w:jc w:val="both"/>
        <w:textAlignment w:val="baseline"/>
        <w:rPr>
          <w:rFonts w:ascii="Times New Roman" w:hAnsi="Times New Roman" w:cs="Times New Roman"/>
          <w:sz w:val="28"/>
          <w:szCs w:val="28"/>
        </w:rPr>
      </w:pPr>
      <w:r w:rsidRPr="00597B49">
        <w:rPr>
          <w:rFonts w:ascii="Times New Roman" w:hAnsi="Times New Roman" w:cs="Times New Roman"/>
          <w:sz w:val="28"/>
          <w:szCs w:val="28"/>
        </w:rPr>
        <w:t>лицо было освобождено от уголовной ответственности за ранее совершенное преступление в связи с истечением сроков давности (</w:t>
      </w:r>
      <w:proofErr w:type="spellStart"/>
      <w:r w:rsidRPr="00597B49">
        <w:rPr>
          <w:rFonts w:ascii="Times New Roman" w:hAnsi="Times New Roman" w:cs="Times New Roman"/>
          <w:sz w:val="28"/>
          <w:szCs w:val="28"/>
        </w:rPr>
        <w:t>ст.ст</w:t>
      </w:r>
      <w:proofErr w:type="spellEnd"/>
      <w:r w:rsidRPr="00597B49">
        <w:rPr>
          <w:rFonts w:ascii="Times New Roman" w:hAnsi="Times New Roman" w:cs="Times New Roman"/>
          <w:sz w:val="28"/>
          <w:szCs w:val="28"/>
        </w:rPr>
        <w:t xml:space="preserve">. 78, 94 УК РФ); </w:t>
      </w:r>
    </w:p>
    <w:p w:rsidR="00597B49" w:rsidRDefault="00597B49" w:rsidP="00597B49">
      <w:pPr>
        <w:pStyle w:val="ab"/>
        <w:widowControl w:val="0"/>
        <w:numPr>
          <w:ilvl w:val="0"/>
          <w:numId w:val="3"/>
        </w:numPr>
        <w:suppressAutoHyphens/>
        <w:autoSpaceDN w:val="0"/>
        <w:spacing w:after="0" w:line="360" w:lineRule="auto"/>
        <w:ind w:left="170" w:right="85" w:firstLine="709"/>
        <w:contextualSpacing w:val="0"/>
        <w:jc w:val="both"/>
        <w:textAlignment w:val="baseline"/>
        <w:rPr>
          <w:rFonts w:ascii="Times New Roman" w:hAnsi="Times New Roman" w:cs="Times New Roman"/>
          <w:sz w:val="28"/>
          <w:szCs w:val="28"/>
        </w:rPr>
      </w:pPr>
      <w:r w:rsidRPr="00597B49">
        <w:rPr>
          <w:rFonts w:ascii="Times New Roman" w:hAnsi="Times New Roman" w:cs="Times New Roman"/>
          <w:sz w:val="28"/>
          <w:szCs w:val="28"/>
        </w:rPr>
        <w:t xml:space="preserve">лицо было освобождено от уголовной ответственности за ранее совершенное преступление в силу акта амнистии (ст. 84 УК РФ); </w:t>
      </w:r>
    </w:p>
    <w:p w:rsidR="00597B49" w:rsidRDefault="00597B49" w:rsidP="00597B49">
      <w:pPr>
        <w:pStyle w:val="ab"/>
        <w:widowControl w:val="0"/>
        <w:numPr>
          <w:ilvl w:val="0"/>
          <w:numId w:val="3"/>
        </w:numPr>
        <w:suppressAutoHyphens/>
        <w:autoSpaceDN w:val="0"/>
        <w:spacing w:after="0" w:line="360" w:lineRule="auto"/>
        <w:ind w:left="170" w:right="85" w:firstLine="709"/>
        <w:contextualSpacing w:val="0"/>
        <w:jc w:val="both"/>
        <w:textAlignment w:val="baseline"/>
        <w:rPr>
          <w:rFonts w:ascii="Times New Roman" w:hAnsi="Times New Roman" w:cs="Times New Roman"/>
          <w:sz w:val="28"/>
          <w:szCs w:val="28"/>
        </w:rPr>
      </w:pPr>
      <w:r w:rsidRPr="00597B49">
        <w:rPr>
          <w:rFonts w:ascii="Times New Roman" w:hAnsi="Times New Roman" w:cs="Times New Roman"/>
          <w:sz w:val="28"/>
          <w:szCs w:val="28"/>
        </w:rPr>
        <w:t xml:space="preserve">за ранее совершенное преступление несовершеннолетний был освобожден от уголовной ответственности с применением к нему принудительных мер воспитательного воздействия (ст. 90 УК РФ); </w:t>
      </w:r>
    </w:p>
    <w:p w:rsidR="00597B49" w:rsidRDefault="00597B49" w:rsidP="00597B49">
      <w:pPr>
        <w:pStyle w:val="ab"/>
        <w:widowControl w:val="0"/>
        <w:numPr>
          <w:ilvl w:val="0"/>
          <w:numId w:val="3"/>
        </w:numPr>
        <w:suppressAutoHyphens/>
        <w:autoSpaceDN w:val="0"/>
        <w:spacing w:after="0" w:line="360" w:lineRule="auto"/>
        <w:ind w:left="170" w:right="85" w:firstLine="709"/>
        <w:contextualSpacing w:val="0"/>
        <w:jc w:val="both"/>
        <w:textAlignment w:val="baseline"/>
        <w:rPr>
          <w:rFonts w:ascii="Times New Roman" w:hAnsi="Times New Roman" w:cs="Times New Roman"/>
          <w:sz w:val="28"/>
          <w:szCs w:val="28"/>
        </w:rPr>
      </w:pPr>
      <w:r w:rsidRPr="00597B49">
        <w:rPr>
          <w:rFonts w:ascii="Times New Roman" w:hAnsi="Times New Roman" w:cs="Times New Roman"/>
          <w:sz w:val="28"/>
          <w:szCs w:val="28"/>
        </w:rPr>
        <w:t>лицо было освобождено от наказания вследствие изменения обстановки (ст. 80-1 УК РФ</w:t>
      </w:r>
      <w:r>
        <w:rPr>
          <w:rFonts w:ascii="Times New Roman" w:hAnsi="Times New Roman" w:cs="Times New Roman"/>
          <w:sz w:val="28"/>
          <w:szCs w:val="28"/>
        </w:rPr>
        <w:t xml:space="preserve">); </w:t>
      </w:r>
    </w:p>
    <w:p w:rsidR="00597B49" w:rsidRDefault="00597B49" w:rsidP="00597B49">
      <w:pPr>
        <w:pStyle w:val="ab"/>
        <w:widowControl w:val="0"/>
        <w:numPr>
          <w:ilvl w:val="0"/>
          <w:numId w:val="3"/>
        </w:numPr>
        <w:suppressAutoHyphens/>
        <w:autoSpaceDN w:val="0"/>
        <w:spacing w:after="0" w:line="360" w:lineRule="auto"/>
        <w:ind w:left="170" w:right="85" w:firstLine="709"/>
        <w:contextualSpacing w:val="0"/>
        <w:jc w:val="both"/>
        <w:textAlignment w:val="baseline"/>
        <w:rPr>
          <w:rFonts w:ascii="Times New Roman" w:hAnsi="Times New Roman" w:cs="Times New Roman"/>
          <w:sz w:val="28"/>
          <w:szCs w:val="28"/>
        </w:rPr>
      </w:pPr>
      <w:r w:rsidRPr="00597B49">
        <w:rPr>
          <w:rFonts w:ascii="Times New Roman" w:hAnsi="Times New Roman" w:cs="Times New Roman"/>
          <w:sz w:val="28"/>
          <w:szCs w:val="28"/>
        </w:rPr>
        <w:t xml:space="preserve">лицо было освобождено от отбывания наказания в связи с истечением сроков давности обвинительного приговора суда (ст. 83, 94 УК РФ); </w:t>
      </w:r>
    </w:p>
    <w:p w:rsidR="00597B49" w:rsidRDefault="00597B49" w:rsidP="00597B49">
      <w:pPr>
        <w:widowControl w:val="0"/>
        <w:suppressAutoHyphens/>
        <w:autoSpaceDN w:val="0"/>
        <w:spacing w:after="0" w:line="360" w:lineRule="auto"/>
        <w:ind w:left="170" w:right="85" w:firstLine="709"/>
        <w:jc w:val="both"/>
        <w:textAlignment w:val="baseline"/>
        <w:rPr>
          <w:rFonts w:ascii="Times New Roman" w:hAnsi="Times New Roman" w:cs="Times New Roman"/>
          <w:sz w:val="28"/>
          <w:szCs w:val="28"/>
        </w:rPr>
      </w:pPr>
      <w:r w:rsidRPr="00597B49">
        <w:rPr>
          <w:rFonts w:ascii="Times New Roman" w:hAnsi="Times New Roman" w:cs="Times New Roman"/>
          <w:sz w:val="28"/>
          <w:szCs w:val="28"/>
        </w:rPr>
        <w:t>10)</w:t>
      </w:r>
      <w:r w:rsidR="002B2B67">
        <w:rPr>
          <w:rFonts w:ascii="Times New Roman" w:hAnsi="Times New Roman" w:cs="Times New Roman"/>
          <w:sz w:val="28"/>
          <w:szCs w:val="28"/>
        </w:rPr>
        <w:t xml:space="preserve"> </w:t>
      </w:r>
      <w:r w:rsidRPr="00597B49">
        <w:rPr>
          <w:rFonts w:ascii="Times New Roman" w:hAnsi="Times New Roman" w:cs="Times New Roman"/>
          <w:sz w:val="28"/>
          <w:szCs w:val="28"/>
        </w:rPr>
        <w:t>за ранее совершенное преступление несовершеннолетний был освобожден от уголовного наказания с применением к нему принудительных мер воспитательного воздействия (ст. 92 УК РФ);</w:t>
      </w:r>
    </w:p>
    <w:p w:rsidR="00597B49" w:rsidRPr="00597B49" w:rsidRDefault="00597B49" w:rsidP="00597B49">
      <w:pPr>
        <w:widowControl w:val="0"/>
        <w:suppressAutoHyphens/>
        <w:autoSpaceDN w:val="0"/>
        <w:spacing w:after="0" w:line="360" w:lineRule="auto"/>
        <w:ind w:left="170" w:right="85" w:firstLine="709"/>
        <w:jc w:val="both"/>
        <w:textAlignment w:val="baseline"/>
        <w:rPr>
          <w:rFonts w:ascii="Times New Roman" w:hAnsi="Times New Roman" w:cs="Times New Roman"/>
          <w:sz w:val="28"/>
          <w:szCs w:val="28"/>
        </w:rPr>
      </w:pPr>
      <w:r w:rsidRPr="00597B49">
        <w:rPr>
          <w:rFonts w:ascii="Times New Roman" w:hAnsi="Times New Roman" w:cs="Times New Roman"/>
          <w:sz w:val="28"/>
          <w:szCs w:val="28"/>
        </w:rPr>
        <w:t>Таким образом, преступление считается совершенным впервые как в том случае, когда уголовно наказуемое деяние совершено фактически в первый раз, так и тогда, когда деяние совершено не в первый раз, но после погашения юридических последствий по предыдущему преступлению.</w:t>
      </w:r>
    </w:p>
    <w:p w:rsidR="00D7754D" w:rsidRDefault="00D7754D" w:rsidP="00822FDD">
      <w:pPr>
        <w:jc w:val="center"/>
        <w:rPr>
          <w:rFonts w:ascii="Times New Roman" w:hAnsi="Times New Roman" w:cs="Times New Roman"/>
          <w:sz w:val="28"/>
          <w:szCs w:val="28"/>
        </w:rPr>
      </w:pPr>
      <w:r>
        <w:rPr>
          <w:rFonts w:ascii="Times New Roman" w:hAnsi="Times New Roman" w:cs="Times New Roman"/>
          <w:sz w:val="28"/>
          <w:szCs w:val="28"/>
        </w:rPr>
        <w:t>2.3. Освобождение от уголовной ответственности в связи с примирением с потерпевшим</w:t>
      </w:r>
    </w:p>
    <w:p w:rsidR="000B4FCB" w:rsidRDefault="00D7754D" w:rsidP="00AB2E86">
      <w:pPr>
        <w:spacing w:after="0" w:line="360" w:lineRule="auto"/>
        <w:ind w:left="170" w:right="85" w:firstLine="709"/>
        <w:jc w:val="both"/>
        <w:rPr>
          <w:rFonts w:ascii="Times New Roman" w:hAnsi="Times New Roman" w:cs="Times New Roman"/>
          <w:sz w:val="28"/>
          <w:szCs w:val="28"/>
        </w:rPr>
      </w:pPr>
      <w:r w:rsidRPr="00D7754D">
        <w:rPr>
          <w:rFonts w:ascii="Times New Roman" w:hAnsi="Times New Roman" w:cs="Times New Roman"/>
          <w:sz w:val="28"/>
          <w:szCs w:val="28"/>
        </w:rPr>
        <w:t xml:space="preserve">В соответствии со статьей 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 Следовательно, основанием освобождения от уголовной ответственности в данном случае, как и при деятельном раскаянии, служит позитивное </w:t>
      </w:r>
      <w:proofErr w:type="spellStart"/>
      <w:r w:rsidRPr="00D7754D">
        <w:rPr>
          <w:rFonts w:ascii="Times New Roman" w:hAnsi="Times New Roman" w:cs="Times New Roman"/>
          <w:sz w:val="28"/>
          <w:szCs w:val="28"/>
        </w:rPr>
        <w:t>посткриминальное</w:t>
      </w:r>
      <w:proofErr w:type="spellEnd"/>
      <w:r w:rsidRPr="00D7754D">
        <w:rPr>
          <w:rFonts w:ascii="Times New Roman" w:hAnsi="Times New Roman" w:cs="Times New Roman"/>
          <w:sz w:val="28"/>
          <w:szCs w:val="28"/>
        </w:rPr>
        <w:t xml:space="preserve"> поведение </w:t>
      </w:r>
      <w:r w:rsidRPr="00D7754D">
        <w:rPr>
          <w:rFonts w:ascii="Times New Roman" w:hAnsi="Times New Roman" w:cs="Times New Roman"/>
          <w:sz w:val="28"/>
          <w:szCs w:val="28"/>
        </w:rPr>
        <w:lastRenderedPageBreak/>
        <w:t>лица, свидетельствующее о том, что лицо утратило свою общественную опасность либо его общественная опасность существенно у</w:t>
      </w:r>
      <w:r w:rsidR="000B4FCB">
        <w:rPr>
          <w:rFonts w:ascii="Times New Roman" w:hAnsi="Times New Roman" w:cs="Times New Roman"/>
          <w:sz w:val="28"/>
          <w:szCs w:val="28"/>
        </w:rPr>
        <w:t>меньшилась</w:t>
      </w:r>
      <w:r w:rsidR="000B4FCB">
        <w:rPr>
          <w:rStyle w:val="a9"/>
          <w:rFonts w:ascii="Times New Roman" w:hAnsi="Times New Roman" w:cs="Times New Roman"/>
          <w:sz w:val="28"/>
          <w:szCs w:val="28"/>
        </w:rPr>
        <w:footnoteReference w:id="17"/>
      </w:r>
      <w:r w:rsidRPr="00D7754D">
        <w:rPr>
          <w:rFonts w:ascii="Times New Roman" w:hAnsi="Times New Roman" w:cs="Times New Roman"/>
          <w:sz w:val="28"/>
          <w:szCs w:val="28"/>
        </w:rPr>
        <w:t>. Это позитивное поведение проявилос</w:t>
      </w:r>
      <w:r w:rsidR="000B4FCB">
        <w:rPr>
          <w:rFonts w:ascii="Times New Roman" w:hAnsi="Times New Roman" w:cs="Times New Roman"/>
          <w:sz w:val="28"/>
          <w:szCs w:val="28"/>
        </w:rPr>
        <w:t xml:space="preserve">ь в примирении с потерпевшим и </w:t>
      </w:r>
      <w:r w:rsidRPr="00D7754D">
        <w:rPr>
          <w:rFonts w:ascii="Times New Roman" w:hAnsi="Times New Roman" w:cs="Times New Roman"/>
          <w:sz w:val="28"/>
          <w:szCs w:val="28"/>
        </w:rPr>
        <w:t xml:space="preserve">заглаживании причиненного потерпевшему вреда. </w:t>
      </w:r>
    </w:p>
    <w:p w:rsidR="000B4FCB" w:rsidRDefault="00D7754D" w:rsidP="00AB2E86">
      <w:pPr>
        <w:spacing w:after="0" w:line="360" w:lineRule="auto"/>
        <w:ind w:left="170" w:right="85" w:firstLine="709"/>
        <w:jc w:val="both"/>
        <w:rPr>
          <w:rFonts w:ascii="Times New Roman" w:hAnsi="Times New Roman" w:cs="Times New Roman"/>
          <w:sz w:val="28"/>
          <w:szCs w:val="28"/>
        </w:rPr>
      </w:pPr>
      <w:r w:rsidRPr="00D7754D">
        <w:rPr>
          <w:rFonts w:ascii="Times New Roman" w:hAnsi="Times New Roman" w:cs="Times New Roman"/>
          <w:sz w:val="28"/>
          <w:szCs w:val="28"/>
        </w:rPr>
        <w:t xml:space="preserve">Примирение виновного с потерпевшим означает, что </w:t>
      </w:r>
      <w:proofErr w:type="gramStart"/>
      <w:r w:rsidRPr="00D7754D">
        <w:rPr>
          <w:rFonts w:ascii="Times New Roman" w:hAnsi="Times New Roman" w:cs="Times New Roman"/>
          <w:sz w:val="28"/>
          <w:szCs w:val="28"/>
        </w:rPr>
        <w:t>последний</w:t>
      </w:r>
      <w:proofErr w:type="gramEnd"/>
      <w:r w:rsidRPr="00D7754D">
        <w:rPr>
          <w:rFonts w:ascii="Times New Roman" w:hAnsi="Times New Roman" w:cs="Times New Roman"/>
          <w:sz w:val="28"/>
          <w:szCs w:val="28"/>
        </w:rPr>
        <w:t xml:space="preserve">, приняв во внимание положительное поведение виновного после совершения преступления, заглаживание им причиненного вреда, счел нецелесообразным привлекать виновного к уголовной ответственности. Об этом он должен заявить органам следствия или суду. Мотивы примирения значения не имеют. Достаточно установить, что примирение было добровольным, а не вынужденным, осуществленным под влиянием психического или физического принуждения. Если </w:t>
      </w:r>
      <w:proofErr w:type="spellStart"/>
      <w:r w:rsidRPr="00D7754D">
        <w:rPr>
          <w:rFonts w:ascii="Times New Roman" w:hAnsi="Times New Roman" w:cs="Times New Roman"/>
          <w:sz w:val="28"/>
          <w:szCs w:val="28"/>
        </w:rPr>
        <w:t>правоприменитель</w:t>
      </w:r>
      <w:proofErr w:type="spellEnd"/>
      <w:r w:rsidRPr="00D7754D">
        <w:rPr>
          <w:rFonts w:ascii="Times New Roman" w:hAnsi="Times New Roman" w:cs="Times New Roman"/>
          <w:sz w:val="28"/>
          <w:szCs w:val="28"/>
        </w:rPr>
        <w:t xml:space="preserve"> установит, что примирение носит фиктивный характер и осуществляется под воздействием подкупа, угроз или каких-либо других насильственных мер, то освобождение от уголовной ответственности при таких условиях недопустимо</w:t>
      </w:r>
      <w:r w:rsidR="00CC1DD2">
        <w:rPr>
          <w:rStyle w:val="a9"/>
          <w:rFonts w:ascii="Times New Roman" w:hAnsi="Times New Roman" w:cs="Times New Roman"/>
          <w:sz w:val="28"/>
          <w:szCs w:val="28"/>
        </w:rPr>
        <w:footnoteReference w:id="18"/>
      </w:r>
      <w:r w:rsidRPr="00D7754D">
        <w:rPr>
          <w:rFonts w:ascii="Times New Roman" w:hAnsi="Times New Roman" w:cs="Times New Roman"/>
          <w:sz w:val="28"/>
          <w:szCs w:val="28"/>
        </w:rPr>
        <w:t xml:space="preserve">. </w:t>
      </w:r>
    </w:p>
    <w:p w:rsidR="000B4FCB" w:rsidRDefault="00D7754D" w:rsidP="00AB2E86">
      <w:pPr>
        <w:spacing w:after="0" w:line="360" w:lineRule="auto"/>
        <w:ind w:left="170" w:right="85" w:firstLine="709"/>
        <w:jc w:val="both"/>
        <w:rPr>
          <w:rFonts w:ascii="Times New Roman" w:hAnsi="Times New Roman" w:cs="Times New Roman"/>
          <w:sz w:val="28"/>
          <w:szCs w:val="28"/>
        </w:rPr>
      </w:pPr>
      <w:r w:rsidRPr="00D7754D">
        <w:rPr>
          <w:rFonts w:ascii="Times New Roman" w:hAnsi="Times New Roman" w:cs="Times New Roman"/>
          <w:sz w:val="28"/>
          <w:szCs w:val="28"/>
        </w:rPr>
        <w:t xml:space="preserve">Обязательные условия освобождения от уголовной ответственности в связи с примирением заключаются в следующем: </w:t>
      </w:r>
    </w:p>
    <w:p w:rsidR="000B4FCB" w:rsidRPr="000B4FCB" w:rsidRDefault="00D7754D" w:rsidP="00AB2E86">
      <w:pPr>
        <w:pStyle w:val="ab"/>
        <w:numPr>
          <w:ilvl w:val="0"/>
          <w:numId w:val="4"/>
        </w:numPr>
        <w:spacing w:after="0" w:line="360" w:lineRule="auto"/>
        <w:ind w:left="170" w:right="85" w:firstLine="709"/>
        <w:contextualSpacing w:val="0"/>
        <w:jc w:val="both"/>
        <w:rPr>
          <w:rFonts w:ascii="Times New Roman" w:hAnsi="Times New Roman" w:cs="Times New Roman"/>
          <w:sz w:val="28"/>
          <w:szCs w:val="28"/>
        </w:rPr>
      </w:pPr>
      <w:r w:rsidRPr="000B4FCB">
        <w:rPr>
          <w:rFonts w:ascii="Times New Roman" w:hAnsi="Times New Roman" w:cs="Times New Roman"/>
          <w:sz w:val="28"/>
          <w:szCs w:val="28"/>
        </w:rPr>
        <w:t xml:space="preserve">совершение преступления небольшой или средней тяжести; </w:t>
      </w:r>
    </w:p>
    <w:p w:rsidR="009B69FE" w:rsidRDefault="00D7754D" w:rsidP="00AB2E86">
      <w:pPr>
        <w:pStyle w:val="ab"/>
        <w:numPr>
          <w:ilvl w:val="0"/>
          <w:numId w:val="4"/>
        </w:numPr>
        <w:spacing w:after="0" w:line="360" w:lineRule="auto"/>
        <w:ind w:left="170" w:right="85" w:firstLine="709"/>
        <w:contextualSpacing w:val="0"/>
        <w:jc w:val="both"/>
        <w:rPr>
          <w:rFonts w:ascii="Times New Roman" w:hAnsi="Times New Roman" w:cs="Times New Roman"/>
          <w:sz w:val="28"/>
          <w:szCs w:val="28"/>
        </w:rPr>
      </w:pPr>
      <w:r w:rsidRPr="000B4FCB">
        <w:rPr>
          <w:rFonts w:ascii="Times New Roman" w:hAnsi="Times New Roman" w:cs="Times New Roman"/>
          <w:sz w:val="28"/>
          <w:szCs w:val="28"/>
        </w:rPr>
        <w:t xml:space="preserve"> </w:t>
      </w:r>
      <w:r w:rsidR="009B69FE">
        <w:rPr>
          <w:rFonts w:ascii="Times New Roman" w:hAnsi="Times New Roman" w:cs="Times New Roman"/>
          <w:sz w:val="28"/>
          <w:szCs w:val="28"/>
        </w:rPr>
        <w:t>совершение преступления впервые;</w:t>
      </w:r>
    </w:p>
    <w:p w:rsidR="000B4FCB" w:rsidRPr="009B69FE" w:rsidRDefault="009B69FE" w:rsidP="00AB2E86">
      <w:pPr>
        <w:pStyle w:val="ab"/>
        <w:numPr>
          <w:ilvl w:val="0"/>
          <w:numId w:val="4"/>
        </w:numPr>
        <w:spacing w:after="0" w:line="360" w:lineRule="auto"/>
        <w:ind w:left="170" w:right="85" w:firstLine="709"/>
        <w:contextualSpacing w:val="0"/>
        <w:jc w:val="both"/>
        <w:rPr>
          <w:rFonts w:ascii="Times New Roman" w:hAnsi="Times New Roman" w:cs="Times New Roman"/>
          <w:sz w:val="28"/>
          <w:szCs w:val="28"/>
        </w:rPr>
      </w:pPr>
      <w:r w:rsidRPr="009B69FE">
        <w:rPr>
          <w:rFonts w:ascii="Times New Roman" w:hAnsi="Times New Roman" w:cs="Times New Roman"/>
          <w:color w:val="000000"/>
          <w:sz w:val="28"/>
          <w:szCs w:val="28"/>
        </w:rPr>
        <w:t>заглаживание правонарушителем причиненного вреда</w:t>
      </w:r>
      <w:r>
        <w:rPr>
          <w:rFonts w:ascii="Times New Roman" w:hAnsi="Times New Roman" w:cs="Times New Roman"/>
          <w:sz w:val="28"/>
          <w:szCs w:val="28"/>
        </w:rPr>
        <w:t>.</w:t>
      </w:r>
      <w:r w:rsidR="00D7754D" w:rsidRPr="009B69FE">
        <w:rPr>
          <w:rFonts w:ascii="Times New Roman" w:hAnsi="Times New Roman" w:cs="Times New Roman"/>
          <w:sz w:val="28"/>
          <w:szCs w:val="28"/>
        </w:rPr>
        <w:t xml:space="preserve"> </w:t>
      </w:r>
    </w:p>
    <w:p w:rsidR="00AB2E86" w:rsidRDefault="00D7754D" w:rsidP="00AB2E86">
      <w:pPr>
        <w:spacing w:after="0" w:line="360" w:lineRule="auto"/>
        <w:ind w:left="170" w:right="85" w:firstLine="709"/>
        <w:jc w:val="both"/>
        <w:rPr>
          <w:rFonts w:ascii="Times New Roman" w:hAnsi="Times New Roman" w:cs="Times New Roman"/>
          <w:sz w:val="28"/>
          <w:szCs w:val="28"/>
        </w:rPr>
      </w:pPr>
      <w:r w:rsidRPr="00D7754D">
        <w:rPr>
          <w:rFonts w:ascii="Times New Roman" w:hAnsi="Times New Roman" w:cs="Times New Roman"/>
          <w:sz w:val="28"/>
          <w:szCs w:val="28"/>
        </w:rPr>
        <w:t xml:space="preserve">Лицо считается впервые совершившим преступление как в том случае, когда фактически совершило преступление в первый раз, так и в том, когда преступление совершено не впервые, но после погашения юридических последствий по ранее совершенному преступлению. Уголовное правоотношение, возникшее в связи с совершением предыдущего преступления, закончилось, в </w:t>
      </w:r>
      <w:proofErr w:type="gramStart"/>
      <w:r w:rsidRPr="00D7754D">
        <w:rPr>
          <w:rFonts w:ascii="Times New Roman" w:hAnsi="Times New Roman" w:cs="Times New Roman"/>
          <w:sz w:val="28"/>
          <w:szCs w:val="28"/>
        </w:rPr>
        <w:t>связи</w:t>
      </w:r>
      <w:proofErr w:type="gramEnd"/>
      <w:r w:rsidRPr="00D7754D">
        <w:rPr>
          <w:rFonts w:ascii="Times New Roman" w:hAnsi="Times New Roman" w:cs="Times New Roman"/>
          <w:sz w:val="28"/>
          <w:szCs w:val="28"/>
        </w:rPr>
        <w:t xml:space="preserve"> с чем новое </w:t>
      </w:r>
      <w:r w:rsidRPr="00D7754D">
        <w:rPr>
          <w:rFonts w:ascii="Times New Roman" w:hAnsi="Times New Roman" w:cs="Times New Roman"/>
          <w:sz w:val="28"/>
          <w:szCs w:val="28"/>
        </w:rPr>
        <w:lastRenderedPageBreak/>
        <w:t>преступление, совершенное лицом, будет считаться совершенным юридически впервые</w:t>
      </w:r>
      <w:r w:rsidR="00595F3B">
        <w:rPr>
          <w:rStyle w:val="a9"/>
          <w:rFonts w:ascii="Times New Roman" w:hAnsi="Times New Roman" w:cs="Times New Roman"/>
          <w:sz w:val="28"/>
          <w:szCs w:val="28"/>
        </w:rPr>
        <w:footnoteReference w:id="19"/>
      </w:r>
      <w:r w:rsidRPr="00D7754D">
        <w:rPr>
          <w:rFonts w:ascii="Times New Roman" w:hAnsi="Times New Roman" w:cs="Times New Roman"/>
          <w:sz w:val="28"/>
          <w:szCs w:val="28"/>
        </w:rPr>
        <w:t xml:space="preserve">. </w:t>
      </w:r>
    </w:p>
    <w:p w:rsidR="00AB2E86" w:rsidRDefault="00D7754D" w:rsidP="00AB2E86">
      <w:pPr>
        <w:spacing w:after="0" w:line="360" w:lineRule="auto"/>
        <w:ind w:left="170" w:right="85" w:firstLine="709"/>
        <w:jc w:val="both"/>
        <w:rPr>
          <w:rFonts w:ascii="Times New Roman" w:hAnsi="Times New Roman" w:cs="Times New Roman"/>
          <w:sz w:val="28"/>
          <w:szCs w:val="28"/>
        </w:rPr>
      </w:pPr>
      <w:r w:rsidRPr="00D7754D">
        <w:rPr>
          <w:rFonts w:ascii="Times New Roman" w:hAnsi="Times New Roman" w:cs="Times New Roman"/>
          <w:sz w:val="28"/>
          <w:szCs w:val="28"/>
        </w:rPr>
        <w:t>Если преступление было совершено в соучастии несколькими лицами, то освобождаться от уголовной ответственности в связи с примирением с потерпевшим могут только те соучастники, которые примирились с потерпевшим и загладили причиненный ему вред</w:t>
      </w:r>
      <w:r w:rsidR="006D1703">
        <w:rPr>
          <w:rFonts w:ascii="Times New Roman" w:hAnsi="Times New Roman" w:cs="Times New Roman"/>
          <w:sz w:val="28"/>
          <w:szCs w:val="28"/>
        </w:rPr>
        <w:t>.</w:t>
      </w:r>
      <w:r w:rsidRPr="00D7754D">
        <w:rPr>
          <w:rFonts w:ascii="Times New Roman" w:hAnsi="Times New Roman" w:cs="Times New Roman"/>
          <w:sz w:val="28"/>
          <w:szCs w:val="28"/>
        </w:rPr>
        <w:t xml:space="preserve"> </w:t>
      </w:r>
    </w:p>
    <w:p w:rsidR="006244CF" w:rsidRDefault="00D7754D" w:rsidP="006244CF">
      <w:pPr>
        <w:spacing w:after="0" w:line="360" w:lineRule="auto"/>
        <w:ind w:left="170" w:right="85" w:firstLine="709"/>
        <w:jc w:val="both"/>
        <w:rPr>
          <w:rFonts w:ascii="Times New Roman" w:hAnsi="Times New Roman" w:cs="Times New Roman"/>
          <w:sz w:val="28"/>
          <w:szCs w:val="28"/>
        </w:rPr>
      </w:pPr>
      <w:proofErr w:type="gramStart"/>
      <w:r w:rsidRPr="00D7754D">
        <w:rPr>
          <w:rFonts w:ascii="Times New Roman" w:hAnsi="Times New Roman" w:cs="Times New Roman"/>
          <w:sz w:val="28"/>
          <w:szCs w:val="28"/>
        </w:rPr>
        <w:t>Пленум Верховного Суда РФ обратил внимание судей на то, что «при рассмотрении вопроса о применении положений статьи 76 УК РФ к лицам, совершившим преступление, последствием которого явилась смерть пострадавшего, судам следует иметь в виду положения части 8 статьи 42 УПК РФ о переходе прав потерпевшего в таких случаях к одному из близких родственников погибшего.</w:t>
      </w:r>
      <w:proofErr w:type="gramEnd"/>
      <w:r w:rsidRPr="00D7754D">
        <w:rPr>
          <w:rFonts w:ascii="Times New Roman" w:hAnsi="Times New Roman" w:cs="Times New Roman"/>
          <w:sz w:val="28"/>
          <w:szCs w:val="28"/>
        </w:rPr>
        <w:t xml:space="preserve"> </w:t>
      </w:r>
      <w:proofErr w:type="gramStart"/>
      <w:r w:rsidRPr="00D7754D">
        <w:rPr>
          <w:rFonts w:ascii="Times New Roman" w:hAnsi="Times New Roman" w:cs="Times New Roman"/>
          <w:sz w:val="28"/>
          <w:szCs w:val="28"/>
        </w:rPr>
        <w:t xml:space="preserve">Поскольку уголовно-процессуальный закон не содержит </w:t>
      </w:r>
      <w:proofErr w:type="spellStart"/>
      <w:r w:rsidRPr="00D7754D">
        <w:rPr>
          <w:rFonts w:ascii="Times New Roman" w:hAnsi="Times New Roman" w:cs="Times New Roman"/>
          <w:sz w:val="28"/>
          <w:szCs w:val="28"/>
        </w:rPr>
        <w:t>какихлибо</w:t>
      </w:r>
      <w:proofErr w:type="spellEnd"/>
      <w:r w:rsidRPr="00D7754D">
        <w:rPr>
          <w:rFonts w:ascii="Times New Roman" w:hAnsi="Times New Roman" w:cs="Times New Roman"/>
          <w:sz w:val="28"/>
          <w:szCs w:val="28"/>
        </w:rPr>
        <w:t xml:space="preserve"> ограничений в процессуальных правах лиц, признанных потерпевшими в порядке, установленном частью 8 статьи 42 УПК РФ, примирение лица, совершившего преступление, с такими потерпевшими может служить основанием для освобождения ег</w:t>
      </w:r>
      <w:r w:rsidR="00AB2E86">
        <w:rPr>
          <w:rFonts w:ascii="Times New Roman" w:hAnsi="Times New Roman" w:cs="Times New Roman"/>
          <w:sz w:val="28"/>
          <w:szCs w:val="28"/>
        </w:rPr>
        <w:t>о от уголовной ответственности»</w:t>
      </w:r>
      <w:r w:rsidR="00AB2E86">
        <w:rPr>
          <w:rStyle w:val="a9"/>
          <w:rFonts w:ascii="Times New Roman" w:hAnsi="Times New Roman" w:cs="Times New Roman"/>
          <w:sz w:val="28"/>
          <w:szCs w:val="28"/>
        </w:rPr>
        <w:footnoteReference w:id="20"/>
      </w:r>
      <w:r w:rsidRPr="00D7754D">
        <w:rPr>
          <w:rFonts w:ascii="Times New Roman" w:hAnsi="Times New Roman" w:cs="Times New Roman"/>
          <w:sz w:val="28"/>
          <w:szCs w:val="28"/>
        </w:rPr>
        <w:t>. Освобождение от уголовной ответственности в связи с примирением виновного с потерпевшим является окончательным и безусловным.</w:t>
      </w:r>
      <w:proofErr w:type="gramEnd"/>
    </w:p>
    <w:p w:rsidR="006244CF" w:rsidRDefault="006244CF" w:rsidP="00D302D4">
      <w:pPr>
        <w:jc w:val="center"/>
        <w:rPr>
          <w:rFonts w:ascii="Times New Roman" w:hAnsi="Times New Roman" w:cs="Times New Roman"/>
          <w:sz w:val="28"/>
          <w:szCs w:val="28"/>
        </w:rPr>
      </w:pPr>
      <w:r>
        <w:rPr>
          <w:rFonts w:ascii="Times New Roman" w:hAnsi="Times New Roman" w:cs="Times New Roman"/>
          <w:sz w:val="28"/>
          <w:szCs w:val="28"/>
        </w:rPr>
        <w:t xml:space="preserve">2.4. Освобождение от уголовной ответственности </w:t>
      </w:r>
      <w:r w:rsidR="00356A87">
        <w:rPr>
          <w:rFonts w:ascii="Times New Roman" w:hAnsi="Times New Roman" w:cs="Times New Roman"/>
          <w:sz w:val="28"/>
          <w:szCs w:val="28"/>
        </w:rPr>
        <w:t>в связи с возмещением ущерба</w:t>
      </w:r>
    </w:p>
    <w:p w:rsidR="00ED2B7F" w:rsidRDefault="006244CF" w:rsidP="006244CF">
      <w:pPr>
        <w:spacing w:after="0" w:line="360" w:lineRule="auto"/>
        <w:ind w:left="170" w:right="85" w:firstLine="709"/>
        <w:jc w:val="both"/>
        <w:rPr>
          <w:rFonts w:ascii="Times New Roman" w:hAnsi="Times New Roman" w:cs="Times New Roman"/>
          <w:sz w:val="28"/>
          <w:szCs w:val="28"/>
        </w:rPr>
      </w:pPr>
      <w:r w:rsidRPr="006244CF">
        <w:rPr>
          <w:rFonts w:ascii="Times New Roman" w:hAnsi="Times New Roman" w:cs="Times New Roman"/>
          <w:sz w:val="28"/>
          <w:szCs w:val="28"/>
        </w:rPr>
        <w:t>Статья 76</w:t>
      </w:r>
      <w:r>
        <w:rPr>
          <w:rFonts w:ascii="Times New Roman" w:hAnsi="Times New Roman" w:cs="Times New Roman"/>
          <w:sz w:val="28"/>
          <w:szCs w:val="28"/>
        </w:rPr>
        <w:t>.</w:t>
      </w:r>
      <w:r w:rsidRPr="006244CF">
        <w:rPr>
          <w:rFonts w:ascii="Times New Roman" w:hAnsi="Times New Roman" w:cs="Times New Roman"/>
          <w:sz w:val="28"/>
          <w:szCs w:val="28"/>
        </w:rPr>
        <w:t xml:space="preserve">1 УК РФ посвящена освобождению от уголовной ответственности по делам о преступлениях в сфере экономической деятельности. </w:t>
      </w:r>
      <w:proofErr w:type="gramStart"/>
      <w:r w:rsidRPr="006244CF">
        <w:rPr>
          <w:rFonts w:ascii="Times New Roman" w:hAnsi="Times New Roman" w:cs="Times New Roman"/>
          <w:sz w:val="28"/>
          <w:szCs w:val="28"/>
        </w:rPr>
        <w:t>В данной статье предусмотрено два вида освобождения от уголовной ответственности по делам о преступлениях в сфере</w:t>
      </w:r>
      <w:proofErr w:type="gramEnd"/>
      <w:r w:rsidRPr="006244CF">
        <w:rPr>
          <w:rFonts w:ascii="Times New Roman" w:hAnsi="Times New Roman" w:cs="Times New Roman"/>
          <w:sz w:val="28"/>
          <w:szCs w:val="28"/>
        </w:rPr>
        <w:t xml:space="preserve"> экономической деятельности. В соответствии с частью первой указанной </w:t>
      </w:r>
      <w:r w:rsidRPr="006244CF">
        <w:rPr>
          <w:rFonts w:ascii="Times New Roman" w:hAnsi="Times New Roman" w:cs="Times New Roman"/>
          <w:sz w:val="28"/>
          <w:szCs w:val="28"/>
        </w:rPr>
        <w:lastRenderedPageBreak/>
        <w:t>статьи лицо, впервые совершившее преступление, предусмотренное статьями 198–199</w:t>
      </w:r>
      <w:r>
        <w:rPr>
          <w:rFonts w:ascii="Times New Roman" w:hAnsi="Times New Roman" w:cs="Times New Roman"/>
          <w:sz w:val="28"/>
          <w:szCs w:val="28"/>
        </w:rPr>
        <w:t>.</w:t>
      </w:r>
      <w:r w:rsidRPr="006244CF">
        <w:rPr>
          <w:rFonts w:ascii="Times New Roman" w:hAnsi="Times New Roman" w:cs="Times New Roman"/>
          <w:sz w:val="28"/>
          <w:szCs w:val="28"/>
        </w:rPr>
        <w:t>1, 199</w:t>
      </w:r>
      <w:r>
        <w:rPr>
          <w:rFonts w:ascii="Times New Roman" w:hAnsi="Times New Roman" w:cs="Times New Roman"/>
          <w:sz w:val="28"/>
          <w:szCs w:val="28"/>
        </w:rPr>
        <w:t>.</w:t>
      </w:r>
      <w:r w:rsidRPr="006244CF">
        <w:rPr>
          <w:rFonts w:ascii="Times New Roman" w:hAnsi="Times New Roman" w:cs="Times New Roman"/>
          <w:sz w:val="28"/>
          <w:szCs w:val="28"/>
        </w:rPr>
        <w:t>3, 199</w:t>
      </w:r>
      <w:r>
        <w:rPr>
          <w:rFonts w:ascii="Times New Roman" w:hAnsi="Times New Roman" w:cs="Times New Roman"/>
          <w:sz w:val="28"/>
          <w:szCs w:val="28"/>
        </w:rPr>
        <w:t>.</w:t>
      </w:r>
      <w:r w:rsidRPr="006244CF">
        <w:rPr>
          <w:rFonts w:ascii="Times New Roman" w:hAnsi="Times New Roman" w:cs="Times New Roman"/>
          <w:sz w:val="28"/>
          <w:szCs w:val="28"/>
        </w:rPr>
        <w:t>4 Уголовного кодекса Российской Федерации, освобождается от уголовной ответственности, если ущерб, причиненн</w:t>
      </w:r>
      <w:r>
        <w:rPr>
          <w:rFonts w:ascii="Times New Roman" w:hAnsi="Times New Roman" w:cs="Times New Roman"/>
          <w:sz w:val="28"/>
          <w:szCs w:val="28"/>
        </w:rPr>
        <w:t xml:space="preserve">ый бюджетной </w:t>
      </w:r>
      <w:r w:rsidRPr="006244CF">
        <w:rPr>
          <w:rFonts w:ascii="Times New Roman" w:hAnsi="Times New Roman" w:cs="Times New Roman"/>
          <w:sz w:val="28"/>
          <w:szCs w:val="28"/>
        </w:rPr>
        <w:t>системе Российской Федерации в результате преступления, возмещен в полном объеме</w:t>
      </w:r>
      <w:r w:rsidR="006D1703">
        <w:rPr>
          <w:rStyle w:val="a9"/>
          <w:rFonts w:ascii="Times New Roman" w:hAnsi="Times New Roman" w:cs="Times New Roman"/>
          <w:sz w:val="28"/>
          <w:szCs w:val="28"/>
        </w:rPr>
        <w:footnoteReference w:id="21"/>
      </w:r>
      <w:r w:rsidRPr="006244CF">
        <w:rPr>
          <w:rFonts w:ascii="Times New Roman" w:hAnsi="Times New Roman" w:cs="Times New Roman"/>
          <w:sz w:val="28"/>
          <w:szCs w:val="28"/>
        </w:rPr>
        <w:t xml:space="preserve">. </w:t>
      </w:r>
    </w:p>
    <w:p w:rsidR="00ED2B7F" w:rsidRDefault="006244CF" w:rsidP="006244CF">
      <w:pPr>
        <w:spacing w:after="0" w:line="360" w:lineRule="auto"/>
        <w:ind w:left="170" w:right="85" w:firstLine="709"/>
        <w:jc w:val="both"/>
        <w:rPr>
          <w:rFonts w:ascii="Times New Roman" w:hAnsi="Times New Roman" w:cs="Times New Roman"/>
          <w:sz w:val="28"/>
          <w:szCs w:val="28"/>
        </w:rPr>
      </w:pPr>
      <w:r w:rsidRPr="006244CF">
        <w:rPr>
          <w:rFonts w:ascii="Times New Roman" w:hAnsi="Times New Roman" w:cs="Times New Roman"/>
          <w:sz w:val="28"/>
          <w:szCs w:val="28"/>
        </w:rPr>
        <w:t>Основанием освобождения от уголовной ответственности по части 1 статьи 76</w:t>
      </w:r>
      <w:r>
        <w:rPr>
          <w:rFonts w:ascii="Times New Roman" w:hAnsi="Times New Roman" w:cs="Times New Roman"/>
          <w:sz w:val="28"/>
          <w:szCs w:val="28"/>
        </w:rPr>
        <w:t>.</w:t>
      </w:r>
      <w:r w:rsidRPr="006244CF">
        <w:rPr>
          <w:rFonts w:ascii="Times New Roman" w:hAnsi="Times New Roman" w:cs="Times New Roman"/>
          <w:sz w:val="28"/>
          <w:szCs w:val="28"/>
        </w:rPr>
        <w:t xml:space="preserve">1 УК РФ является позитивное </w:t>
      </w:r>
      <w:proofErr w:type="spellStart"/>
      <w:r w:rsidRPr="006244CF">
        <w:rPr>
          <w:rFonts w:ascii="Times New Roman" w:hAnsi="Times New Roman" w:cs="Times New Roman"/>
          <w:sz w:val="28"/>
          <w:szCs w:val="28"/>
        </w:rPr>
        <w:t>посткриминальное</w:t>
      </w:r>
      <w:proofErr w:type="spellEnd"/>
      <w:r w:rsidRPr="006244CF">
        <w:rPr>
          <w:rFonts w:ascii="Times New Roman" w:hAnsi="Times New Roman" w:cs="Times New Roman"/>
          <w:sz w:val="28"/>
          <w:szCs w:val="28"/>
        </w:rPr>
        <w:t xml:space="preserve"> поведение лица, совершившего налоговое преступление, заключающееся в возмещении в полном объеме ущерба, причиненного бюджетной системе Российской Федерации в результате совершения преступления. Содержание понятия ущерба, причиненного бюджетной системе Российской Федерации в результате преступлений, предусмотренных статьями 198–199</w:t>
      </w:r>
      <w:r>
        <w:rPr>
          <w:rFonts w:ascii="Times New Roman" w:hAnsi="Times New Roman" w:cs="Times New Roman"/>
          <w:sz w:val="28"/>
          <w:szCs w:val="28"/>
        </w:rPr>
        <w:t>.</w:t>
      </w:r>
      <w:r w:rsidRPr="006244CF">
        <w:rPr>
          <w:rFonts w:ascii="Times New Roman" w:hAnsi="Times New Roman" w:cs="Times New Roman"/>
          <w:sz w:val="28"/>
          <w:szCs w:val="28"/>
        </w:rPr>
        <w:t>1, 199</w:t>
      </w:r>
      <w:r>
        <w:rPr>
          <w:rFonts w:ascii="Times New Roman" w:hAnsi="Times New Roman" w:cs="Times New Roman"/>
          <w:sz w:val="28"/>
          <w:szCs w:val="28"/>
        </w:rPr>
        <w:t>.</w:t>
      </w:r>
      <w:r w:rsidRPr="006244CF">
        <w:rPr>
          <w:rFonts w:ascii="Times New Roman" w:hAnsi="Times New Roman" w:cs="Times New Roman"/>
          <w:sz w:val="28"/>
          <w:szCs w:val="28"/>
        </w:rPr>
        <w:t>3, 199</w:t>
      </w:r>
      <w:r>
        <w:rPr>
          <w:rFonts w:ascii="Times New Roman" w:hAnsi="Times New Roman" w:cs="Times New Roman"/>
          <w:sz w:val="28"/>
          <w:szCs w:val="28"/>
        </w:rPr>
        <w:t>.</w:t>
      </w:r>
      <w:r w:rsidRPr="006244CF">
        <w:rPr>
          <w:rFonts w:ascii="Times New Roman" w:hAnsi="Times New Roman" w:cs="Times New Roman"/>
          <w:sz w:val="28"/>
          <w:szCs w:val="28"/>
        </w:rPr>
        <w:t xml:space="preserve">4 УК РФ, раскрывается в ч. 2 ст. 28.1 УПК РФ. </w:t>
      </w:r>
      <w:proofErr w:type="gramStart"/>
      <w:r w:rsidRPr="006244CF">
        <w:rPr>
          <w:rFonts w:ascii="Times New Roman" w:hAnsi="Times New Roman" w:cs="Times New Roman"/>
          <w:sz w:val="28"/>
          <w:szCs w:val="28"/>
        </w:rPr>
        <w:t>В ней установлено, что под возмещением ущерба, причиненного бюджетной системе Российской Федерации, понимается уплата в полном объеме недоимки, пеней и штрафов в размере, определяемом в соответствии с законодательством Российской Федерации о налогах и сборах и (или)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 учетом представленного налоговым органом или территориальным органом страховщика</w:t>
      </w:r>
      <w:proofErr w:type="gramEnd"/>
      <w:r w:rsidRPr="006244CF">
        <w:rPr>
          <w:rFonts w:ascii="Times New Roman" w:hAnsi="Times New Roman" w:cs="Times New Roman"/>
          <w:sz w:val="28"/>
          <w:szCs w:val="28"/>
        </w:rPr>
        <w:t xml:space="preserve"> расчета размера пеней и штрафов. </w:t>
      </w:r>
    </w:p>
    <w:p w:rsidR="00172895" w:rsidRDefault="006244CF" w:rsidP="006244CF">
      <w:pPr>
        <w:spacing w:after="0" w:line="360" w:lineRule="auto"/>
        <w:ind w:left="170" w:right="85" w:firstLine="709"/>
        <w:jc w:val="both"/>
        <w:rPr>
          <w:rFonts w:ascii="Times New Roman" w:hAnsi="Times New Roman" w:cs="Times New Roman"/>
          <w:sz w:val="28"/>
          <w:szCs w:val="28"/>
        </w:rPr>
      </w:pPr>
      <w:r w:rsidRPr="006244CF">
        <w:rPr>
          <w:rFonts w:ascii="Times New Roman" w:hAnsi="Times New Roman" w:cs="Times New Roman"/>
          <w:sz w:val="28"/>
          <w:szCs w:val="28"/>
        </w:rPr>
        <w:t xml:space="preserve">Также в ст. 28.1 УПК РФ содержится предписание, в соответствии с которым ущерб, причиненный бюджетной системе Российской Федерации в результате преступления, должен быть возмещен в полном объеме до назначения судебного заседания. </w:t>
      </w:r>
    </w:p>
    <w:p w:rsidR="00ED2B7F" w:rsidRDefault="006244CF" w:rsidP="006244CF">
      <w:pPr>
        <w:spacing w:after="0" w:line="360" w:lineRule="auto"/>
        <w:ind w:left="170" w:right="85" w:firstLine="709"/>
        <w:jc w:val="both"/>
        <w:rPr>
          <w:rFonts w:ascii="Times New Roman" w:hAnsi="Times New Roman" w:cs="Times New Roman"/>
          <w:sz w:val="28"/>
          <w:szCs w:val="28"/>
        </w:rPr>
      </w:pPr>
      <w:proofErr w:type="gramStart"/>
      <w:r w:rsidRPr="006244CF">
        <w:rPr>
          <w:rFonts w:ascii="Times New Roman" w:hAnsi="Times New Roman" w:cs="Times New Roman"/>
          <w:sz w:val="28"/>
          <w:szCs w:val="28"/>
        </w:rPr>
        <w:t>В части 2 статьи 76</w:t>
      </w:r>
      <w:r>
        <w:rPr>
          <w:rFonts w:ascii="Times New Roman" w:hAnsi="Times New Roman" w:cs="Times New Roman"/>
          <w:sz w:val="28"/>
          <w:szCs w:val="28"/>
        </w:rPr>
        <w:t>.</w:t>
      </w:r>
      <w:r w:rsidRPr="006244CF">
        <w:rPr>
          <w:rFonts w:ascii="Times New Roman" w:hAnsi="Times New Roman" w:cs="Times New Roman"/>
          <w:sz w:val="28"/>
          <w:szCs w:val="28"/>
        </w:rPr>
        <w:t xml:space="preserve">1 УК РФ содержится еще один вид освобождения от </w:t>
      </w:r>
      <w:r w:rsidR="00172895">
        <w:rPr>
          <w:rFonts w:ascii="Times New Roman" w:hAnsi="Times New Roman" w:cs="Times New Roman"/>
          <w:sz w:val="28"/>
          <w:szCs w:val="28"/>
        </w:rPr>
        <w:t>уголовной ответственности в связи с возмещением ущерба</w:t>
      </w:r>
      <w:r w:rsidRPr="00172895">
        <w:rPr>
          <w:rFonts w:ascii="Times New Roman" w:hAnsi="Times New Roman" w:cs="Times New Roman"/>
          <w:sz w:val="28"/>
          <w:szCs w:val="28"/>
        </w:rPr>
        <w:t xml:space="preserve">: </w:t>
      </w:r>
      <w:r w:rsidR="00172895" w:rsidRPr="00172895">
        <w:rPr>
          <w:rFonts w:ascii="Times New Roman" w:hAnsi="Times New Roman" w:cs="Times New Roman"/>
          <w:sz w:val="28"/>
          <w:szCs w:val="28"/>
          <w:shd w:val="clear" w:color="auto" w:fill="FFFFFF"/>
        </w:rPr>
        <w:t>лицо, впервые совершившее преступление, предусмотренное </w:t>
      </w:r>
      <w:hyperlink r:id="rId9" w:anchor="dst102320" w:history="1">
        <w:r w:rsidR="00172895" w:rsidRPr="00172895">
          <w:rPr>
            <w:rStyle w:val="ac"/>
            <w:rFonts w:ascii="Times New Roman" w:hAnsi="Times New Roman" w:cs="Times New Roman"/>
            <w:color w:val="auto"/>
            <w:sz w:val="28"/>
            <w:szCs w:val="28"/>
            <w:u w:val="none"/>
            <w:shd w:val="clear" w:color="auto" w:fill="FFFFFF"/>
          </w:rPr>
          <w:t xml:space="preserve">частью первой </w:t>
        </w:r>
        <w:r w:rsidR="00172895" w:rsidRPr="00172895">
          <w:rPr>
            <w:rStyle w:val="ac"/>
            <w:rFonts w:ascii="Times New Roman" w:hAnsi="Times New Roman" w:cs="Times New Roman"/>
            <w:color w:val="auto"/>
            <w:sz w:val="28"/>
            <w:szCs w:val="28"/>
            <w:u w:val="none"/>
            <w:shd w:val="clear" w:color="auto" w:fill="FFFFFF"/>
          </w:rPr>
          <w:lastRenderedPageBreak/>
          <w:t>статьи 146</w:t>
        </w:r>
      </w:hyperlink>
      <w:r w:rsidR="00172895" w:rsidRPr="00172895">
        <w:rPr>
          <w:rFonts w:ascii="Times New Roman" w:hAnsi="Times New Roman" w:cs="Times New Roman"/>
          <w:sz w:val="28"/>
          <w:szCs w:val="28"/>
          <w:shd w:val="clear" w:color="auto" w:fill="FFFFFF"/>
        </w:rPr>
        <w:t>, </w:t>
      </w:r>
      <w:hyperlink r:id="rId10" w:anchor="dst100833" w:history="1">
        <w:r w:rsidR="00172895" w:rsidRPr="00172895">
          <w:rPr>
            <w:rStyle w:val="ac"/>
            <w:rFonts w:ascii="Times New Roman" w:hAnsi="Times New Roman" w:cs="Times New Roman"/>
            <w:color w:val="auto"/>
            <w:sz w:val="28"/>
            <w:szCs w:val="28"/>
            <w:u w:val="none"/>
            <w:shd w:val="clear" w:color="auto" w:fill="FFFFFF"/>
          </w:rPr>
          <w:t>частью первой статьи 147</w:t>
        </w:r>
      </w:hyperlink>
      <w:r w:rsidR="00172895" w:rsidRPr="00172895">
        <w:rPr>
          <w:rFonts w:ascii="Times New Roman" w:hAnsi="Times New Roman" w:cs="Times New Roman"/>
          <w:sz w:val="28"/>
          <w:szCs w:val="28"/>
          <w:shd w:val="clear" w:color="auto" w:fill="FFFFFF"/>
        </w:rPr>
        <w:t>, </w:t>
      </w:r>
      <w:hyperlink r:id="rId11" w:anchor="dst1936" w:history="1">
        <w:r w:rsidR="00172895" w:rsidRPr="00172895">
          <w:rPr>
            <w:rStyle w:val="ac"/>
            <w:rFonts w:ascii="Times New Roman" w:hAnsi="Times New Roman" w:cs="Times New Roman"/>
            <w:color w:val="auto"/>
            <w:sz w:val="28"/>
            <w:szCs w:val="28"/>
            <w:u w:val="none"/>
            <w:shd w:val="clear" w:color="auto" w:fill="FFFFFF"/>
          </w:rPr>
          <w:t>частями пятой</w:t>
        </w:r>
      </w:hyperlink>
      <w:r w:rsidR="00172895" w:rsidRPr="00172895">
        <w:rPr>
          <w:rFonts w:ascii="Times New Roman" w:hAnsi="Times New Roman" w:cs="Times New Roman"/>
          <w:sz w:val="28"/>
          <w:szCs w:val="28"/>
          <w:shd w:val="clear" w:color="auto" w:fill="FFFFFF"/>
        </w:rPr>
        <w:t> - </w:t>
      </w:r>
      <w:hyperlink r:id="rId12" w:anchor="dst1940" w:history="1">
        <w:r w:rsidR="00172895" w:rsidRPr="00172895">
          <w:rPr>
            <w:rStyle w:val="ac"/>
            <w:rFonts w:ascii="Times New Roman" w:hAnsi="Times New Roman" w:cs="Times New Roman"/>
            <w:color w:val="auto"/>
            <w:sz w:val="28"/>
            <w:szCs w:val="28"/>
            <w:u w:val="none"/>
            <w:shd w:val="clear" w:color="auto" w:fill="FFFFFF"/>
          </w:rPr>
          <w:t>седьмой статьи 159</w:t>
        </w:r>
      </w:hyperlink>
      <w:r w:rsidR="00172895" w:rsidRPr="00172895">
        <w:rPr>
          <w:rFonts w:ascii="Times New Roman" w:hAnsi="Times New Roman" w:cs="Times New Roman"/>
          <w:sz w:val="28"/>
          <w:szCs w:val="28"/>
          <w:shd w:val="clear" w:color="auto" w:fill="FFFFFF"/>
        </w:rPr>
        <w:t>, </w:t>
      </w:r>
      <w:hyperlink r:id="rId13" w:anchor="dst1215" w:history="1">
        <w:r w:rsidR="00172895" w:rsidRPr="00172895">
          <w:rPr>
            <w:rStyle w:val="ac"/>
            <w:rFonts w:ascii="Times New Roman" w:hAnsi="Times New Roman" w:cs="Times New Roman"/>
            <w:color w:val="auto"/>
            <w:sz w:val="28"/>
            <w:szCs w:val="28"/>
            <w:u w:val="none"/>
            <w:shd w:val="clear" w:color="auto" w:fill="FFFFFF"/>
          </w:rPr>
          <w:t>частью первой статьи 159.1</w:t>
        </w:r>
      </w:hyperlink>
      <w:r w:rsidR="00172895" w:rsidRPr="00172895">
        <w:rPr>
          <w:rFonts w:ascii="Times New Roman" w:hAnsi="Times New Roman" w:cs="Times New Roman"/>
          <w:sz w:val="28"/>
          <w:szCs w:val="28"/>
          <w:shd w:val="clear" w:color="auto" w:fill="FFFFFF"/>
        </w:rPr>
        <w:t>, </w:t>
      </w:r>
      <w:hyperlink r:id="rId14" w:anchor="dst1225" w:history="1">
        <w:r w:rsidR="00172895" w:rsidRPr="00172895">
          <w:rPr>
            <w:rStyle w:val="ac"/>
            <w:rFonts w:ascii="Times New Roman" w:hAnsi="Times New Roman" w:cs="Times New Roman"/>
            <w:color w:val="auto"/>
            <w:sz w:val="28"/>
            <w:szCs w:val="28"/>
            <w:u w:val="none"/>
            <w:shd w:val="clear" w:color="auto" w:fill="FFFFFF"/>
          </w:rPr>
          <w:t>частью первой статьи 159.2</w:t>
        </w:r>
      </w:hyperlink>
      <w:r w:rsidR="00172895" w:rsidRPr="00172895">
        <w:rPr>
          <w:rFonts w:ascii="Times New Roman" w:hAnsi="Times New Roman" w:cs="Times New Roman"/>
          <w:sz w:val="28"/>
          <w:szCs w:val="28"/>
          <w:shd w:val="clear" w:color="auto" w:fill="FFFFFF"/>
        </w:rPr>
        <w:t>, </w:t>
      </w:r>
      <w:hyperlink r:id="rId15" w:anchor="dst2431" w:history="1">
        <w:r w:rsidR="00172895" w:rsidRPr="00172895">
          <w:rPr>
            <w:rStyle w:val="ac"/>
            <w:rFonts w:ascii="Times New Roman" w:hAnsi="Times New Roman" w:cs="Times New Roman"/>
            <w:color w:val="auto"/>
            <w:sz w:val="28"/>
            <w:szCs w:val="28"/>
            <w:u w:val="none"/>
            <w:shd w:val="clear" w:color="auto" w:fill="FFFFFF"/>
          </w:rPr>
          <w:t>частью первой статьи 159.3</w:t>
        </w:r>
      </w:hyperlink>
      <w:r w:rsidR="00172895" w:rsidRPr="00172895">
        <w:rPr>
          <w:rFonts w:ascii="Times New Roman" w:hAnsi="Times New Roman" w:cs="Times New Roman"/>
          <w:sz w:val="28"/>
          <w:szCs w:val="28"/>
          <w:shd w:val="clear" w:color="auto" w:fill="FFFFFF"/>
        </w:rPr>
        <w:t>, </w:t>
      </w:r>
      <w:hyperlink r:id="rId16" w:anchor="dst1250" w:history="1">
        <w:r w:rsidR="00172895" w:rsidRPr="00172895">
          <w:rPr>
            <w:rStyle w:val="ac"/>
            <w:rFonts w:ascii="Times New Roman" w:hAnsi="Times New Roman" w:cs="Times New Roman"/>
            <w:color w:val="auto"/>
            <w:sz w:val="28"/>
            <w:szCs w:val="28"/>
            <w:u w:val="none"/>
            <w:shd w:val="clear" w:color="auto" w:fill="FFFFFF"/>
          </w:rPr>
          <w:t>частью первой статьи 159.5</w:t>
        </w:r>
      </w:hyperlink>
      <w:r w:rsidR="00172895" w:rsidRPr="00172895">
        <w:rPr>
          <w:rFonts w:ascii="Times New Roman" w:hAnsi="Times New Roman" w:cs="Times New Roman"/>
          <w:sz w:val="28"/>
          <w:szCs w:val="28"/>
          <w:shd w:val="clear" w:color="auto" w:fill="FFFFFF"/>
        </w:rPr>
        <w:t>, </w:t>
      </w:r>
      <w:hyperlink r:id="rId17" w:anchor="dst1259" w:history="1">
        <w:r w:rsidR="00172895" w:rsidRPr="00172895">
          <w:rPr>
            <w:rStyle w:val="ac"/>
            <w:rFonts w:ascii="Times New Roman" w:hAnsi="Times New Roman" w:cs="Times New Roman"/>
            <w:color w:val="auto"/>
            <w:sz w:val="28"/>
            <w:szCs w:val="28"/>
            <w:u w:val="none"/>
            <w:shd w:val="clear" w:color="auto" w:fill="FFFFFF"/>
          </w:rPr>
          <w:t>частью первой статьи 159.6</w:t>
        </w:r>
      </w:hyperlink>
      <w:r w:rsidR="00172895" w:rsidRPr="00172895">
        <w:rPr>
          <w:rFonts w:ascii="Times New Roman" w:hAnsi="Times New Roman" w:cs="Times New Roman"/>
          <w:sz w:val="28"/>
          <w:szCs w:val="28"/>
          <w:shd w:val="clear" w:color="auto" w:fill="FFFFFF"/>
        </w:rPr>
        <w:t>, </w:t>
      </w:r>
      <w:hyperlink r:id="rId18" w:anchor="dst102613" w:history="1">
        <w:r w:rsidR="00172895" w:rsidRPr="00172895">
          <w:rPr>
            <w:rStyle w:val="ac"/>
            <w:rFonts w:ascii="Times New Roman" w:hAnsi="Times New Roman" w:cs="Times New Roman"/>
            <w:color w:val="auto"/>
            <w:sz w:val="28"/>
            <w:szCs w:val="28"/>
            <w:u w:val="none"/>
            <w:shd w:val="clear" w:color="auto" w:fill="FFFFFF"/>
          </w:rPr>
          <w:t>частью первой</w:t>
        </w:r>
        <w:proofErr w:type="gramEnd"/>
        <w:r w:rsidR="00172895" w:rsidRPr="00172895">
          <w:rPr>
            <w:rStyle w:val="ac"/>
            <w:rFonts w:ascii="Times New Roman" w:hAnsi="Times New Roman" w:cs="Times New Roman"/>
            <w:color w:val="auto"/>
            <w:sz w:val="28"/>
            <w:szCs w:val="28"/>
            <w:u w:val="none"/>
            <w:shd w:val="clear" w:color="auto" w:fill="FFFFFF"/>
          </w:rPr>
          <w:t xml:space="preserve"> </w:t>
        </w:r>
        <w:proofErr w:type="gramStart"/>
        <w:r w:rsidR="00172895" w:rsidRPr="00172895">
          <w:rPr>
            <w:rStyle w:val="ac"/>
            <w:rFonts w:ascii="Times New Roman" w:hAnsi="Times New Roman" w:cs="Times New Roman"/>
            <w:color w:val="auto"/>
            <w:sz w:val="28"/>
            <w:szCs w:val="28"/>
            <w:u w:val="none"/>
            <w:shd w:val="clear" w:color="auto" w:fill="FFFFFF"/>
          </w:rPr>
          <w:t>статьи 160</w:t>
        </w:r>
      </w:hyperlink>
      <w:r w:rsidR="00172895" w:rsidRPr="00172895">
        <w:rPr>
          <w:rFonts w:ascii="Times New Roman" w:hAnsi="Times New Roman" w:cs="Times New Roman"/>
          <w:sz w:val="28"/>
          <w:szCs w:val="28"/>
          <w:shd w:val="clear" w:color="auto" w:fill="FFFFFF"/>
        </w:rPr>
        <w:t>, </w:t>
      </w:r>
      <w:hyperlink r:id="rId19" w:anchor="dst704" w:history="1">
        <w:r w:rsidR="00172895" w:rsidRPr="00172895">
          <w:rPr>
            <w:rStyle w:val="ac"/>
            <w:rFonts w:ascii="Times New Roman" w:hAnsi="Times New Roman" w:cs="Times New Roman"/>
            <w:color w:val="auto"/>
            <w:sz w:val="28"/>
            <w:szCs w:val="28"/>
            <w:u w:val="none"/>
            <w:shd w:val="clear" w:color="auto" w:fill="FFFFFF"/>
          </w:rPr>
          <w:t>частью первой статьи 165</w:t>
        </w:r>
      </w:hyperlink>
      <w:r w:rsidR="00172895" w:rsidRPr="00172895">
        <w:rPr>
          <w:rFonts w:ascii="Times New Roman" w:hAnsi="Times New Roman" w:cs="Times New Roman"/>
          <w:sz w:val="28"/>
          <w:szCs w:val="28"/>
          <w:shd w:val="clear" w:color="auto" w:fill="FFFFFF"/>
        </w:rPr>
        <w:t>, </w:t>
      </w:r>
      <w:hyperlink r:id="rId20" w:anchor="dst1860" w:history="1">
        <w:r w:rsidR="00172895" w:rsidRPr="00172895">
          <w:rPr>
            <w:rStyle w:val="ac"/>
            <w:rFonts w:ascii="Times New Roman" w:hAnsi="Times New Roman" w:cs="Times New Roman"/>
            <w:color w:val="auto"/>
            <w:sz w:val="28"/>
            <w:szCs w:val="28"/>
            <w:u w:val="none"/>
            <w:shd w:val="clear" w:color="auto" w:fill="FFFFFF"/>
          </w:rPr>
          <w:t>статьей 170.2</w:t>
        </w:r>
      </w:hyperlink>
      <w:r w:rsidR="00172895" w:rsidRPr="00172895">
        <w:rPr>
          <w:rFonts w:ascii="Times New Roman" w:hAnsi="Times New Roman" w:cs="Times New Roman"/>
          <w:sz w:val="28"/>
          <w:szCs w:val="28"/>
          <w:shd w:val="clear" w:color="auto" w:fill="FFFFFF"/>
        </w:rPr>
        <w:t>, </w:t>
      </w:r>
      <w:hyperlink r:id="rId21" w:anchor="dst721" w:history="1">
        <w:r w:rsidR="00172895" w:rsidRPr="00172895">
          <w:rPr>
            <w:rStyle w:val="ac"/>
            <w:rFonts w:ascii="Times New Roman" w:hAnsi="Times New Roman" w:cs="Times New Roman"/>
            <w:color w:val="auto"/>
            <w:sz w:val="28"/>
            <w:szCs w:val="28"/>
            <w:u w:val="none"/>
            <w:shd w:val="clear" w:color="auto" w:fill="FFFFFF"/>
          </w:rPr>
          <w:t>частью первой статьи 171</w:t>
        </w:r>
      </w:hyperlink>
      <w:r w:rsidR="00172895" w:rsidRPr="00172895">
        <w:rPr>
          <w:rFonts w:ascii="Times New Roman" w:hAnsi="Times New Roman" w:cs="Times New Roman"/>
          <w:sz w:val="28"/>
          <w:szCs w:val="28"/>
          <w:shd w:val="clear" w:color="auto" w:fill="FFFFFF"/>
        </w:rPr>
        <w:t>, </w:t>
      </w:r>
      <w:hyperlink r:id="rId22" w:anchor="dst1735" w:history="1">
        <w:r w:rsidR="00172895" w:rsidRPr="00172895">
          <w:rPr>
            <w:rStyle w:val="ac"/>
            <w:rFonts w:ascii="Times New Roman" w:hAnsi="Times New Roman" w:cs="Times New Roman"/>
            <w:color w:val="auto"/>
            <w:sz w:val="28"/>
            <w:szCs w:val="28"/>
            <w:u w:val="none"/>
            <w:shd w:val="clear" w:color="auto" w:fill="FFFFFF"/>
          </w:rPr>
          <w:t>частями первой</w:t>
        </w:r>
      </w:hyperlink>
      <w:r w:rsidR="00172895" w:rsidRPr="00172895">
        <w:rPr>
          <w:rFonts w:ascii="Times New Roman" w:hAnsi="Times New Roman" w:cs="Times New Roman"/>
          <w:sz w:val="28"/>
          <w:szCs w:val="28"/>
          <w:shd w:val="clear" w:color="auto" w:fill="FFFFFF"/>
        </w:rPr>
        <w:t> и </w:t>
      </w:r>
      <w:hyperlink r:id="rId23" w:anchor="dst1958" w:history="1">
        <w:r w:rsidR="00172895" w:rsidRPr="00172895">
          <w:rPr>
            <w:rStyle w:val="ac"/>
            <w:rFonts w:ascii="Times New Roman" w:hAnsi="Times New Roman" w:cs="Times New Roman"/>
            <w:color w:val="auto"/>
            <w:sz w:val="28"/>
            <w:szCs w:val="28"/>
            <w:u w:val="none"/>
            <w:shd w:val="clear" w:color="auto" w:fill="FFFFFF"/>
          </w:rPr>
          <w:t>первой.1 статьи 171.1</w:t>
        </w:r>
      </w:hyperlink>
      <w:r w:rsidR="00172895" w:rsidRPr="00172895">
        <w:rPr>
          <w:rFonts w:ascii="Times New Roman" w:hAnsi="Times New Roman" w:cs="Times New Roman"/>
          <w:sz w:val="28"/>
          <w:szCs w:val="28"/>
          <w:shd w:val="clear" w:color="auto" w:fill="FFFFFF"/>
        </w:rPr>
        <w:t>, </w:t>
      </w:r>
      <w:hyperlink r:id="rId24" w:anchor="dst134" w:history="1">
        <w:r w:rsidR="00172895" w:rsidRPr="00172895">
          <w:rPr>
            <w:rStyle w:val="ac"/>
            <w:rFonts w:ascii="Times New Roman" w:hAnsi="Times New Roman" w:cs="Times New Roman"/>
            <w:color w:val="auto"/>
            <w:sz w:val="28"/>
            <w:szCs w:val="28"/>
            <w:u w:val="none"/>
            <w:shd w:val="clear" w:color="auto" w:fill="FFFFFF"/>
          </w:rPr>
          <w:t>частью первой статьи 172</w:t>
        </w:r>
      </w:hyperlink>
      <w:r w:rsidR="00172895" w:rsidRPr="00172895">
        <w:rPr>
          <w:rFonts w:ascii="Times New Roman" w:hAnsi="Times New Roman" w:cs="Times New Roman"/>
          <w:sz w:val="28"/>
          <w:szCs w:val="28"/>
          <w:shd w:val="clear" w:color="auto" w:fill="FFFFFF"/>
        </w:rPr>
        <w:t>, </w:t>
      </w:r>
      <w:hyperlink r:id="rId25" w:anchor="dst101096" w:history="1">
        <w:r w:rsidR="00172895" w:rsidRPr="00172895">
          <w:rPr>
            <w:rStyle w:val="ac"/>
            <w:rFonts w:ascii="Times New Roman" w:hAnsi="Times New Roman" w:cs="Times New Roman"/>
            <w:color w:val="auto"/>
            <w:sz w:val="28"/>
            <w:szCs w:val="28"/>
            <w:u w:val="none"/>
            <w:shd w:val="clear" w:color="auto" w:fill="FFFFFF"/>
          </w:rPr>
          <w:t>статьями 176</w:t>
        </w:r>
      </w:hyperlink>
      <w:r w:rsidR="00172895" w:rsidRPr="00172895">
        <w:rPr>
          <w:rFonts w:ascii="Times New Roman" w:hAnsi="Times New Roman" w:cs="Times New Roman"/>
          <w:sz w:val="28"/>
          <w:szCs w:val="28"/>
          <w:shd w:val="clear" w:color="auto" w:fill="FFFFFF"/>
        </w:rPr>
        <w:t>, </w:t>
      </w:r>
      <w:hyperlink r:id="rId26" w:anchor="dst101101" w:history="1">
        <w:r w:rsidR="00172895" w:rsidRPr="00172895">
          <w:rPr>
            <w:rStyle w:val="ac"/>
            <w:rFonts w:ascii="Times New Roman" w:hAnsi="Times New Roman" w:cs="Times New Roman"/>
            <w:color w:val="auto"/>
            <w:sz w:val="28"/>
            <w:szCs w:val="28"/>
            <w:u w:val="none"/>
            <w:shd w:val="clear" w:color="auto" w:fill="FFFFFF"/>
          </w:rPr>
          <w:t>177</w:t>
        </w:r>
      </w:hyperlink>
      <w:r w:rsidR="00172895" w:rsidRPr="00172895">
        <w:rPr>
          <w:rFonts w:ascii="Times New Roman" w:hAnsi="Times New Roman" w:cs="Times New Roman"/>
          <w:sz w:val="28"/>
          <w:szCs w:val="28"/>
          <w:shd w:val="clear" w:color="auto" w:fill="FFFFFF"/>
        </w:rPr>
        <w:t>, </w:t>
      </w:r>
      <w:hyperlink r:id="rId27" w:anchor="dst1829" w:history="1">
        <w:r w:rsidR="00172895" w:rsidRPr="00172895">
          <w:rPr>
            <w:rStyle w:val="ac"/>
            <w:rFonts w:ascii="Times New Roman" w:hAnsi="Times New Roman" w:cs="Times New Roman"/>
            <w:color w:val="auto"/>
            <w:sz w:val="28"/>
            <w:szCs w:val="28"/>
            <w:u w:val="none"/>
            <w:shd w:val="clear" w:color="auto" w:fill="FFFFFF"/>
          </w:rPr>
          <w:t>частью первой статьи 178</w:t>
        </w:r>
      </w:hyperlink>
      <w:r w:rsidR="00172895" w:rsidRPr="00172895">
        <w:rPr>
          <w:rFonts w:ascii="Times New Roman" w:hAnsi="Times New Roman" w:cs="Times New Roman"/>
          <w:sz w:val="28"/>
          <w:szCs w:val="28"/>
          <w:shd w:val="clear" w:color="auto" w:fill="FFFFFF"/>
        </w:rPr>
        <w:t>, </w:t>
      </w:r>
      <w:hyperlink r:id="rId28" w:anchor="dst101121" w:history="1">
        <w:r w:rsidR="00172895" w:rsidRPr="00172895">
          <w:rPr>
            <w:rStyle w:val="ac"/>
            <w:rFonts w:ascii="Times New Roman" w:hAnsi="Times New Roman" w:cs="Times New Roman"/>
            <w:color w:val="auto"/>
            <w:sz w:val="28"/>
            <w:szCs w:val="28"/>
            <w:u w:val="none"/>
            <w:shd w:val="clear" w:color="auto" w:fill="FFFFFF"/>
          </w:rPr>
          <w:t>частями первой</w:t>
        </w:r>
      </w:hyperlink>
      <w:r w:rsidR="00172895" w:rsidRPr="00172895">
        <w:rPr>
          <w:rFonts w:ascii="Times New Roman" w:hAnsi="Times New Roman" w:cs="Times New Roman"/>
          <w:sz w:val="28"/>
          <w:szCs w:val="28"/>
          <w:shd w:val="clear" w:color="auto" w:fill="FFFFFF"/>
        </w:rPr>
        <w:t> - </w:t>
      </w:r>
      <w:hyperlink r:id="rId29" w:anchor="dst1966" w:history="1">
        <w:r w:rsidR="00172895" w:rsidRPr="00172895">
          <w:rPr>
            <w:rStyle w:val="ac"/>
            <w:rFonts w:ascii="Times New Roman" w:hAnsi="Times New Roman" w:cs="Times New Roman"/>
            <w:color w:val="auto"/>
            <w:sz w:val="28"/>
            <w:szCs w:val="28"/>
            <w:u w:val="none"/>
            <w:shd w:val="clear" w:color="auto" w:fill="FFFFFF"/>
          </w:rPr>
          <w:t>третьей статьи 180</w:t>
        </w:r>
      </w:hyperlink>
      <w:r w:rsidR="00172895" w:rsidRPr="00172895">
        <w:rPr>
          <w:rFonts w:ascii="Times New Roman" w:hAnsi="Times New Roman" w:cs="Times New Roman"/>
          <w:sz w:val="28"/>
          <w:szCs w:val="28"/>
          <w:shd w:val="clear" w:color="auto" w:fill="FFFFFF"/>
        </w:rPr>
        <w:t>, </w:t>
      </w:r>
      <w:hyperlink r:id="rId30" w:anchor="dst85" w:history="1">
        <w:r w:rsidR="00172895" w:rsidRPr="00172895">
          <w:rPr>
            <w:rStyle w:val="ac"/>
            <w:rFonts w:ascii="Times New Roman" w:hAnsi="Times New Roman" w:cs="Times New Roman"/>
            <w:color w:val="auto"/>
            <w:sz w:val="28"/>
            <w:szCs w:val="28"/>
            <w:u w:val="none"/>
            <w:shd w:val="clear" w:color="auto" w:fill="FFFFFF"/>
          </w:rPr>
          <w:t>частями первой</w:t>
        </w:r>
      </w:hyperlink>
      <w:r w:rsidR="00172895" w:rsidRPr="00172895">
        <w:rPr>
          <w:rFonts w:ascii="Times New Roman" w:hAnsi="Times New Roman" w:cs="Times New Roman"/>
          <w:sz w:val="28"/>
          <w:szCs w:val="28"/>
          <w:shd w:val="clear" w:color="auto" w:fill="FFFFFF"/>
        </w:rPr>
        <w:t> и</w:t>
      </w:r>
      <w:proofErr w:type="gramEnd"/>
      <w:r w:rsidR="00172895" w:rsidRPr="00172895">
        <w:rPr>
          <w:rFonts w:ascii="Times New Roman" w:hAnsi="Times New Roman" w:cs="Times New Roman"/>
          <w:sz w:val="28"/>
          <w:szCs w:val="28"/>
          <w:shd w:val="clear" w:color="auto" w:fill="FFFFFF"/>
        </w:rPr>
        <w:t> </w:t>
      </w:r>
      <w:hyperlink r:id="rId31" w:anchor="dst1979" w:history="1">
        <w:r w:rsidR="00172895" w:rsidRPr="00172895">
          <w:rPr>
            <w:rStyle w:val="ac"/>
            <w:rFonts w:ascii="Times New Roman" w:hAnsi="Times New Roman" w:cs="Times New Roman"/>
            <w:color w:val="auto"/>
            <w:sz w:val="28"/>
            <w:szCs w:val="28"/>
            <w:u w:val="none"/>
            <w:shd w:val="clear" w:color="auto" w:fill="FFFFFF"/>
          </w:rPr>
          <w:t>второй статьи 185</w:t>
        </w:r>
      </w:hyperlink>
      <w:r w:rsidR="00172895" w:rsidRPr="00172895">
        <w:rPr>
          <w:rFonts w:ascii="Times New Roman" w:hAnsi="Times New Roman" w:cs="Times New Roman"/>
          <w:sz w:val="28"/>
          <w:szCs w:val="28"/>
          <w:shd w:val="clear" w:color="auto" w:fill="FFFFFF"/>
        </w:rPr>
        <w:t>, </w:t>
      </w:r>
      <w:hyperlink r:id="rId32" w:anchor="dst87" w:history="1">
        <w:r w:rsidR="00172895" w:rsidRPr="00172895">
          <w:rPr>
            <w:rStyle w:val="ac"/>
            <w:rFonts w:ascii="Times New Roman" w:hAnsi="Times New Roman" w:cs="Times New Roman"/>
            <w:color w:val="auto"/>
            <w:sz w:val="28"/>
            <w:szCs w:val="28"/>
            <w:u w:val="none"/>
            <w:shd w:val="clear" w:color="auto" w:fill="FFFFFF"/>
          </w:rPr>
          <w:t>статьей 185.1</w:t>
        </w:r>
      </w:hyperlink>
      <w:r w:rsidR="00172895" w:rsidRPr="00172895">
        <w:rPr>
          <w:rFonts w:ascii="Times New Roman" w:hAnsi="Times New Roman" w:cs="Times New Roman"/>
          <w:sz w:val="28"/>
          <w:szCs w:val="28"/>
          <w:shd w:val="clear" w:color="auto" w:fill="FFFFFF"/>
        </w:rPr>
        <w:t>, </w:t>
      </w:r>
      <w:hyperlink r:id="rId33" w:anchor="dst90" w:history="1">
        <w:r w:rsidR="00172895" w:rsidRPr="00172895">
          <w:rPr>
            <w:rStyle w:val="ac"/>
            <w:rFonts w:ascii="Times New Roman" w:hAnsi="Times New Roman" w:cs="Times New Roman"/>
            <w:color w:val="auto"/>
            <w:sz w:val="28"/>
            <w:szCs w:val="28"/>
            <w:u w:val="none"/>
            <w:shd w:val="clear" w:color="auto" w:fill="FFFFFF"/>
          </w:rPr>
          <w:t>частью первой статьи 185.2</w:t>
        </w:r>
      </w:hyperlink>
      <w:r w:rsidR="00172895" w:rsidRPr="00172895">
        <w:rPr>
          <w:rFonts w:ascii="Times New Roman" w:hAnsi="Times New Roman" w:cs="Times New Roman"/>
          <w:sz w:val="28"/>
          <w:szCs w:val="28"/>
          <w:shd w:val="clear" w:color="auto" w:fill="FFFFFF"/>
        </w:rPr>
        <w:t>, </w:t>
      </w:r>
      <w:hyperlink r:id="rId34" w:anchor="dst512" w:history="1">
        <w:r w:rsidR="00172895" w:rsidRPr="00172895">
          <w:rPr>
            <w:rStyle w:val="ac"/>
            <w:rFonts w:ascii="Times New Roman" w:hAnsi="Times New Roman" w:cs="Times New Roman"/>
            <w:color w:val="auto"/>
            <w:sz w:val="28"/>
            <w:szCs w:val="28"/>
            <w:u w:val="none"/>
            <w:shd w:val="clear" w:color="auto" w:fill="FFFFFF"/>
          </w:rPr>
          <w:t>частью первой статьи 185.3</w:t>
        </w:r>
      </w:hyperlink>
      <w:r w:rsidR="00172895" w:rsidRPr="00172895">
        <w:rPr>
          <w:rFonts w:ascii="Times New Roman" w:hAnsi="Times New Roman" w:cs="Times New Roman"/>
          <w:sz w:val="28"/>
          <w:szCs w:val="28"/>
          <w:shd w:val="clear" w:color="auto" w:fill="FFFFFF"/>
        </w:rPr>
        <w:t>, </w:t>
      </w:r>
      <w:hyperlink r:id="rId35" w:anchor="dst101" w:history="1">
        <w:r w:rsidR="00172895" w:rsidRPr="00172895">
          <w:rPr>
            <w:rStyle w:val="ac"/>
            <w:rFonts w:ascii="Times New Roman" w:hAnsi="Times New Roman" w:cs="Times New Roman"/>
            <w:color w:val="auto"/>
            <w:sz w:val="28"/>
            <w:szCs w:val="28"/>
            <w:u w:val="none"/>
            <w:shd w:val="clear" w:color="auto" w:fill="FFFFFF"/>
          </w:rPr>
          <w:t>частью первой статьи 185.4</w:t>
        </w:r>
      </w:hyperlink>
      <w:r w:rsidR="00172895" w:rsidRPr="00172895">
        <w:rPr>
          <w:rFonts w:ascii="Times New Roman" w:hAnsi="Times New Roman" w:cs="Times New Roman"/>
          <w:sz w:val="28"/>
          <w:szCs w:val="28"/>
          <w:shd w:val="clear" w:color="auto" w:fill="FFFFFF"/>
        </w:rPr>
        <w:t>, </w:t>
      </w:r>
      <w:hyperlink r:id="rId36" w:anchor="dst1275" w:history="1">
        <w:r w:rsidR="00172895" w:rsidRPr="00172895">
          <w:rPr>
            <w:rStyle w:val="ac"/>
            <w:rFonts w:ascii="Times New Roman" w:hAnsi="Times New Roman" w:cs="Times New Roman"/>
            <w:color w:val="auto"/>
            <w:sz w:val="28"/>
            <w:szCs w:val="28"/>
            <w:u w:val="none"/>
            <w:shd w:val="clear" w:color="auto" w:fill="FFFFFF"/>
          </w:rPr>
          <w:t>частью первой статьи 185.6</w:t>
        </w:r>
      </w:hyperlink>
      <w:r w:rsidR="00172895" w:rsidRPr="00172895">
        <w:rPr>
          <w:rFonts w:ascii="Times New Roman" w:hAnsi="Times New Roman" w:cs="Times New Roman"/>
          <w:sz w:val="28"/>
          <w:szCs w:val="28"/>
          <w:shd w:val="clear" w:color="auto" w:fill="FFFFFF"/>
        </w:rPr>
        <w:t>, </w:t>
      </w:r>
      <w:hyperlink r:id="rId37" w:anchor="dst777" w:history="1">
        <w:r w:rsidR="00172895" w:rsidRPr="00172895">
          <w:rPr>
            <w:rStyle w:val="ac"/>
            <w:rFonts w:ascii="Times New Roman" w:hAnsi="Times New Roman" w:cs="Times New Roman"/>
            <w:color w:val="auto"/>
            <w:sz w:val="28"/>
            <w:szCs w:val="28"/>
            <w:u w:val="none"/>
            <w:shd w:val="clear" w:color="auto" w:fill="FFFFFF"/>
          </w:rPr>
          <w:t>частью первой статьи 191</w:t>
        </w:r>
      </w:hyperlink>
      <w:r w:rsidR="00172895" w:rsidRPr="00172895">
        <w:rPr>
          <w:rFonts w:ascii="Times New Roman" w:hAnsi="Times New Roman" w:cs="Times New Roman"/>
          <w:sz w:val="28"/>
          <w:szCs w:val="28"/>
          <w:shd w:val="clear" w:color="auto" w:fill="FFFFFF"/>
        </w:rPr>
        <w:t>, </w:t>
      </w:r>
      <w:hyperlink r:id="rId38" w:anchor="dst101211" w:history="1">
        <w:r w:rsidR="00172895" w:rsidRPr="00172895">
          <w:rPr>
            <w:rStyle w:val="ac"/>
            <w:rFonts w:ascii="Times New Roman" w:hAnsi="Times New Roman" w:cs="Times New Roman"/>
            <w:color w:val="auto"/>
            <w:sz w:val="28"/>
            <w:szCs w:val="28"/>
            <w:u w:val="none"/>
            <w:shd w:val="clear" w:color="auto" w:fill="FFFFFF"/>
          </w:rPr>
          <w:t>статьей 192</w:t>
        </w:r>
      </w:hyperlink>
      <w:r w:rsidR="00172895" w:rsidRPr="00172895">
        <w:rPr>
          <w:rFonts w:ascii="Times New Roman" w:hAnsi="Times New Roman" w:cs="Times New Roman"/>
          <w:sz w:val="28"/>
          <w:szCs w:val="28"/>
          <w:shd w:val="clear" w:color="auto" w:fill="FFFFFF"/>
        </w:rPr>
        <w:t>, </w:t>
      </w:r>
      <w:hyperlink r:id="rId39" w:anchor="dst1310" w:history="1">
        <w:r w:rsidR="00172895" w:rsidRPr="00172895">
          <w:rPr>
            <w:rStyle w:val="ac"/>
            <w:rFonts w:ascii="Times New Roman" w:hAnsi="Times New Roman" w:cs="Times New Roman"/>
            <w:color w:val="auto"/>
            <w:sz w:val="28"/>
            <w:szCs w:val="28"/>
            <w:u w:val="none"/>
            <w:shd w:val="clear" w:color="auto" w:fill="FFFFFF"/>
          </w:rPr>
          <w:t>частями первой</w:t>
        </w:r>
      </w:hyperlink>
      <w:r w:rsidR="00172895" w:rsidRPr="00172895">
        <w:rPr>
          <w:rFonts w:ascii="Times New Roman" w:hAnsi="Times New Roman" w:cs="Times New Roman"/>
          <w:sz w:val="28"/>
          <w:szCs w:val="28"/>
          <w:shd w:val="clear" w:color="auto" w:fill="FFFFFF"/>
        </w:rPr>
        <w:t> и </w:t>
      </w:r>
      <w:hyperlink r:id="rId40" w:anchor="dst1987" w:history="1">
        <w:r w:rsidR="00172895" w:rsidRPr="00172895">
          <w:rPr>
            <w:rStyle w:val="ac"/>
            <w:rFonts w:ascii="Times New Roman" w:hAnsi="Times New Roman" w:cs="Times New Roman"/>
            <w:color w:val="auto"/>
            <w:sz w:val="28"/>
            <w:szCs w:val="28"/>
            <w:u w:val="none"/>
            <w:shd w:val="clear" w:color="auto" w:fill="FFFFFF"/>
          </w:rPr>
          <w:t>первой.1 статьи 193</w:t>
        </w:r>
      </w:hyperlink>
      <w:r w:rsidR="00172895" w:rsidRPr="00172895">
        <w:rPr>
          <w:rFonts w:ascii="Times New Roman" w:hAnsi="Times New Roman" w:cs="Times New Roman"/>
          <w:sz w:val="28"/>
          <w:szCs w:val="28"/>
          <w:shd w:val="clear" w:color="auto" w:fill="FFFFFF"/>
        </w:rPr>
        <w:t>, </w:t>
      </w:r>
      <w:hyperlink r:id="rId41" w:anchor="dst101221" w:history="1">
        <w:r w:rsidR="00172895" w:rsidRPr="00172895">
          <w:rPr>
            <w:rStyle w:val="ac"/>
            <w:rFonts w:ascii="Times New Roman" w:hAnsi="Times New Roman" w:cs="Times New Roman"/>
            <w:color w:val="auto"/>
            <w:sz w:val="28"/>
            <w:szCs w:val="28"/>
            <w:u w:val="none"/>
            <w:shd w:val="clear" w:color="auto" w:fill="FFFFFF"/>
          </w:rPr>
          <w:t>частями первой</w:t>
        </w:r>
      </w:hyperlink>
      <w:r w:rsidR="00172895" w:rsidRPr="00172895">
        <w:rPr>
          <w:rFonts w:ascii="Times New Roman" w:hAnsi="Times New Roman" w:cs="Times New Roman"/>
          <w:sz w:val="28"/>
          <w:szCs w:val="28"/>
          <w:shd w:val="clear" w:color="auto" w:fill="FFFFFF"/>
        </w:rPr>
        <w:t> и </w:t>
      </w:r>
      <w:hyperlink r:id="rId42" w:anchor="dst101223" w:history="1">
        <w:r w:rsidR="00172895" w:rsidRPr="00172895">
          <w:rPr>
            <w:rStyle w:val="ac"/>
            <w:rFonts w:ascii="Times New Roman" w:hAnsi="Times New Roman" w:cs="Times New Roman"/>
            <w:color w:val="auto"/>
            <w:sz w:val="28"/>
            <w:szCs w:val="28"/>
            <w:u w:val="none"/>
            <w:shd w:val="clear" w:color="auto" w:fill="FFFFFF"/>
          </w:rPr>
          <w:t>второй статьи 194</w:t>
        </w:r>
      </w:hyperlink>
      <w:r w:rsidR="00172895" w:rsidRPr="00172895">
        <w:rPr>
          <w:rFonts w:ascii="Times New Roman" w:hAnsi="Times New Roman" w:cs="Times New Roman"/>
          <w:sz w:val="28"/>
          <w:szCs w:val="28"/>
          <w:shd w:val="clear" w:color="auto" w:fill="FFFFFF"/>
        </w:rPr>
        <w:t>, </w:t>
      </w:r>
      <w:hyperlink r:id="rId43" w:anchor="dst103195" w:history="1">
        <w:r w:rsidR="00172895" w:rsidRPr="00172895">
          <w:rPr>
            <w:rStyle w:val="ac"/>
            <w:rFonts w:ascii="Times New Roman" w:hAnsi="Times New Roman" w:cs="Times New Roman"/>
            <w:color w:val="auto"/>
            <w:sz w:val="28"/>
            <w:szCs w:val="28"/>
            <w:u w:val="none"/>
            <w:shd w:val="clear" w:color="auto" w:fill="FFFFFF"/>
          </w:rPr>
          <w:t>статьями 195</w:t>
        </w:r>
      </w:hyperlink>
      <w:r w:rsidR="00172895" w:rsidRPr="00172895">
        <w:rPr>
          <w:rFonts w:ascii="Times New Roman" w:hAnsi="Times New Roman" w:cs="Times New Roman"/>
          <w:sz w:val="28"/>
          <w:szCs w:val="28"/>
          <w:shd w:val="clear" w:color="auto" w:fill="FFFFFF"/>
        </w:rPr>
        <w:t> - </w:t>
      </w:r>
      <w:hyperlink r:id="rId44" w:anchor="dst101238" w:history="1">
        <w:r w:rsidR="00172895" w:rsidRPr="00172895">
          <w:rPr>
            <w:rStyle w:val="ac"/>
            <w:rFonts w:ascii="Times New Roman" w:hAnsi="Times New Roman" w:cs="Times New Roman"/>
            <w:color w:val="auto"/>
            <w:sz w:val="28"/>
            <w:szCs w:val="28"/>
            <w:u w:val="none"/>
            <w:shd w:val="clear" w:color="auto" w:fill="FFFFFF"/>
          </w:rPr>
          <w:t>197</w:t>
        </w:r>
      </w:hyperlink>
      <w:r w:rsidR="00172895" w:rsidRPr="00172895">
        <w:rPr>
          <w:rFonts w:ascii="Times New Roman" w:hAnsi="Times New Roman" w:cs="Times New Roman"/>
          <w:sz w:val="28"/>
          <w:szCs w:val="28"/>
          <w:shd w:val="clear" w:color="auto" w:fill="FFFFFF"/>
        </w:rPr>
        <w:t> и </w:t>
      </w:r>
      <w:hyperlink r:id="rId45" w:anchor="dst102808" w:history="1">
        <w:r w:rsidR="00172895" w:rsidRPr="00172895">
          <w:rPr>
            <w:rStyle w:val="ac"/>
            <w:rFonts w:ascii="Times New Roman" w:hAnsi="Times New Roman" w:cs="Times New Roman"/>
            <w:color w:val="auto"/>
            <w:sz w:val="28"/>
            <w:szCs w:val="28"/>
            <w:u w:val="none"/>
            <w:shd w:val="clear" w:color="auto" w:fill="FFFFFF"/>
          </w:rPr>
          <w:t>199.2</w:t>
        </w:r>
      </w:hyperlink>
      <w:r w:rsidR="00172895" w:rsidRPr="00172895">
        <w:rPr>
          <w:rFonts w:ascii="Times New Roman" w:hAnsi="Times New Roman" w:cs="Times New Roman"/>
          <w:sz w:val="28"/>
          <w:szCs w:val="28"/>
          <w:shd w:val="clear" w:color="auto" w:fill="FFFFFF"/>
        </w:rPr>
        <w:t> настоящего Кодекса, освобождается от уголовной ответственности, если возместило ущерб, причиненный гражданину, организации или государству в результате совершения преступления, и перечислило в федеральный бюджет денежное возмещение в размере двукратной суммы причиненного ущерба, либо перечислило в федеральный бюджет доход, полученный в результате совершения преступления, и денежное возмещение в размере двукратной суммы дохода, полученного в результате совершения преступления, либо перечислило в федеральный бюджет денежную сумму, эквивалентную размеру убытков, которых удалось избежать в результате совершения преступления, и денежное возмещение в размере двукратной суммы убытков, которых удалось избежать в результате совершения преступления, либо перечислило в федеральный бюджет денежную сумму, эквивалентную размеру совершенного деяния, предусмотренного соответствующей статьей Особенной </w:t>
      </w:r>
      <w:hyperlink r:id="rId46" w:anchor="dst100531" w:history="1">
        <w:r w:rsidR="00172895" w:rsidRPr="00172895">
          <w:rPr>
            <w:rStyle w:val="ac"/>
            <w:rFonts w:ascii="Times New Roman" w:hAnsi="Times New Roman" w:cs="Times New Roman"/>
            <w:color w:val="auto"/>
            <w:sz w:val="28"/>
            <w:szCs w:val="28"/>
            <w:u w:val="none"/>
            <w:shd w:val="clear" w:color="auto" w:fill="FFFFFF"/>
          </w:rPr>
          <w:t>части</w:t>
        </w:r>
      </w:hyperlink>
      <w:r w:rsidR="00172895" w:rsidRPr="00172895">
        <w:rPr>
          <w:rFonts w:ascii="Times New Roman" w:hAnsi="Times New Roman" w:cs="Times New Roman"/>
          <w:sz w:val="28"/>
          <w:szCs w:val="28"/>
          <w:shd w:val="clear" w:color="auto" w:fill="FFFFFF"/>
        </w:rPr>
        <w:t> настоящего Кодекса, и денежное возмещение в двукратном размере этой суммы.</w:t>
      </w:r>
      <w:r w:rsidR="006D1703">
        <w:rPr>
          <w:rStyle w:val="a9"/>
          <w:rFonts w:ascii="Times New Roman" w:hAnsi="Times New Roman" w:cs="Times New Roman"/>
          <w:sz w:val="28"/>
          <w:szCs w:val="28"/>
        </w:rPr>
        <w:footnoteReference w:id="22"/>
      </w:r>
      <w:r w:rsidR="00ED2B7F">
        <w:rPr>
          <w:rFonts w:ascii="Times New Roman" w:hAnsi="Times New Roman" w:cs="Times New Roman"/>
          <w:sz w:val="28"/>
          <w:szCs w:val="28"/>
        </w:rPr>
        <w:t>.</w:t>
      </w:r>
    </w:p>
    <w:p w:rsidR="00ED2B7F" w:rsidRDefault="006244CF" w:rsidP="006244CF">
      <w:pPr>
        <w:spacing w:after="0" w:line="360" w:lineRule="auto"/>
        <w:ind w:left="170" w:right="85" w:firstLine="709"/>
        <w:jc w:val="both"/>
        <w:rPr>
          <w:rFonts w:ascii="Times New Roman" w:hAnsi="Times New Roman" w:cs="Times New Roman"/>
          <w:sz w:val="28"/>
          <w:szCs w:val="28"/>
        </w:rPr>
      </w:pPr>
      <w:r w:rsidRPr="006244CF">
        <w:rPr>
          <w:rFonts w:ascii="Times New Roman" w:hAnsi="Times New Roman" w:cs="Times New Roman"/>
          <w:sz w:val="28"/>
          <w:szCs w:val="28"/>
        </w:rPr>
        <w:lastRenderedPageBreak/>
        <w:t xml:space="preserve">Основанием для применения этого вида освобождения от уголовной ответственности является позитивное </w:t>
      </w:r>
      <w:proofErr w:type="spellStart"/>
      <w:r w:rsidRPr="006244CF">
        <w:rPr>
          <w:rFonts w:ascii="Times New Roman" w:hAnsi="Times New Roman" w:cs="Times New Roman"/>
          <w:sz w:val="28"/>
          <w:szCs w:val="28"/>
        </w:rPr>
        <w:t>посткриминальное</w:t>
      </w:r>
      <w:proofErr w:type="spellEnd"/>
      <w:r w:rsidRPr="006244CF">
        <w:rPr>
          <w:rFonts w:ascii="Times New Roman" w:hAnsi="Times New Roman" w:cs="Times New Roman"/>
          <w:sz w:val="28"/>
          <w:szCs w:val="28"/>
        </w:rPr>
        <w:t xml:space="preserve"> поведение лица, которое выразилось: </w:t>
      </w:r>
    </w:p>
    <w:p w:rsidR="00ED2B7F" w:rsidRDefault="006244CF" w:rsidP="006244CF">
      <w:pPr>
        <w:spacing w:after="0" w:line="360" w:lineRule="auto"/>
        <w:ind w:left="170" w:right="85" w:firstLine="709"/>
        <w:jc w:val="both"/>
        <w:rPr>
          <w:rFonts w:ascii="Times New Roman" w:hAnsi="Times New Roman" w:cs="Times New Roman"/>
          <w:sz w:val="28"/>
          <w:szCs w:val="28"/>
        </w:rPr>
      </w:pPr>
      <w:r w:rsidRPr="006244CF">
        <w:rPr>
          <w:rFonts w:ascii="Times New Roman" w:hAnsi="Times New Roman" w:cs="Times New Roman"/>
          <w:sz w:val="28"/>
          <w:szCs w:val="28"/>
        </w:rPr>
        <w:t xml:space="preserve"> а) в возмещении ущерба, причиненного гражданину, организации или государству в результате совершения преступления; </w:t>
      </w:r>
    </w:p>
    <w:p w:rsidR="00ED2B7F" w:rsidRDefault="006244CF" w:rsidP="006244CF">
      <w:pPr>
        <w:spacing w:after="0" w:line="360" w:lineRule="auto"/>
        <w:ind w:left="170" w:right="85" w:firstLine="709"/>
        <w:jc w:val="both"/>
        <w:rPr>
          <w:rFonts w:ascii="Times New Roman" w:hAnsi="Times New Roman" w:cs="Times New Roman"/>
          <w:sz w:val="28"/>
          <w:szCs w:val="28"/>
        </w:rPr>
      </w:pPr>
      <w:r w:rsidRPr="006244CF">
        <w:rPr>
          <w:rFonts w:ascii="Times New Roman" w:hAnsi="Times New Roman" w:cs="Times New Roman"/>
          <w:sz w:val="28"/>
          <w:szCs w:val="28"/>
        </w:rPr>
        <w:t xml:space="preserve">б) в перечислении в федеральный бюджет денежного возмещения в размере двукратной суммы причиненного ущерба либо перечислении в федеральный бюджет дохода, полученного в результате совершения преступления, и денежного возмещения в размере двукратной суммы дохода, полученного в результате совершения преступления. </w:t>
      </w:r>
    </w:p>
    <w:p w:rsidR="00ED2B7F" w:rsidRDefault="006244CF" w:rsidP="006244CF">
      <w:pPr>
        <w:spacing w:after="0" w:line="360" w:lineRule="auto"/>
        <w:ind w:left="170" w:right="85" w:firstLine="709"/>
        <w:jc w:val="both"/>
        <w:rPr>
          <w:rFonts w:ascii="Times New Roman" w:hAnsi="Times New Roman" w:cs="Times New Roman"/>
          <w:sz w:val="28"/>
          <w:szCs w:val="28"/>
        </w:rPr>
      </w:pPr>
      <w:r w:rsidRPr="006244CF">
        <w:rPr>
          <w:rFonts w:ascii="Times New Roman" w:hAnsi="Times New Roman" w:cs="Times New Roman"/>
          <w:sz w:val="28"/>
          <w:szCs w:val="28"/>
        </w:rPr>
        <w:t>Условиями освобождения от уголовной ответственности по части 2 статьи 76</w:t>
      </w:r>
      <w:r w:rsidR="00172895">
        <w:rPr>
          <w:rFonts w:ascii="Times New Roman" w:hAnsi="Times New Roman" w:cs="Times New Roman"/>
          <w:sz w:val="28"/>
          <w:szCs w:val="28"/>
        </w:rPr>
        <w:t>.</w:t>
      </w:r>
      <w:r w:rsidRPr="006244CF">
        <w:rPr>
          <w:rFonts w:ascii="Times New Roman" w:hAnsi="Times New Roman" w:cs="Times New Roman"/>
          <w:sz w:val="28"/>
          <w:szCs w:val="28"/>
        </w:rPr>
        <w:t xml:space="preserve">1 УК РФ являются: </w:t>
      </w:r>
    </w:p>
    <w:p w:rsidR="00ED2B7F" w:rsidRDefault="006244CF" w:rsidP="006244CF">
      <w:pPr>
        <w:spacing w:after="0" w:line="360" w:lineRule="auto"/>
        <w:ind w:left="170" w:right="85" w:firstLine="709"/>
        <w:jc w:val="both"/>
        <w:rPr>
          <w:rFonts w:ascii="Times New Roman" w:hAnsi="Times New Roman" w:cs="Times New Roman"/>
          <w:sz w:val="28"/>
          <w:szCs w:val="28"/>
        </w:rPr>
      </w:pPr>
      <w:r w:rsidRPr="006244CF">
        <w:rPr>
          <w:rFonts w:ascii="Times New Roman" w:hAnsi="Times New Roman" w:cs="Times New Roman"/>
          <w:sz w:val="28"/>
          <w:szCs w:val="28"/>
        </w:rPr>
        <w:t xml:space="preserve">а) совершение преступления из числа перечисленных в части 2 статьи 76 УК РФ; </w:t>
      </w:r>
    </w:p>
    <w:p w:rsidR="00ED2B7F" w:rsidRDefault="006244CF" w:rsidP="006244CF">
      <w:pPr>
        <w:spacing w:after="0" w:line="360" w:lineRule="auto"/>
        <w:ind w:left="170" w:right="85" w:firstLine="709"/>
        <w:jc w:val="both"/>
        <w:rPr>
          <w:rFonts w:ascii="Times New Roman" w:hAnsi="Times New Roman" w:cs="Times New Roman"/>
          <w:sz w:val="28"/>
          <w:szCs w:val="28"/>
        </w:rPr>
      </w:pPr>
      <w:r w:rsidRPr="006244CF">
        <w:rPr>
          <w:rFonts w:ascii="Times New Roman" w:hAnsi="Times New Roman" w:cs="Times New Roman"/>
          <w:sz w:val="28"/>
          <w:szCs w:val="28"/>
        </w:rPr>
        <w:t xml:space="preserve">б) совершение данного преступления юридически впервые.  </w:t>
      </w:r>
    </w:p>
    <w:p w:rsidR="00ED2B7F" w:rsidRDefault="006244CF" w:rsidP="00ED2B7F">
      <w:pPr>
        <w:spacing w:after="0" w:line="360" w:lineRule="auto"/>
        <w:ind w:left="170" w:right="85" w:firstLine="709"/>
        <w:jc w:val="both"/>
        <w:rPr>
          <w:rFonts w:ascii="Times New Roman" w:hAnsi="Times New Roman" w:cs="Times New Roman"/>
          <w:sz w:val="28"/>
          <w:szCs w:val="28"/>
        </w:rPr>
      </w:pPr>
      <w:r w:rsidRPr="006244CF">
        <w:rPr>
          <w:rFonts w:ascii="Times New Roman" w:hAnsi="Times New Roman" w:cs="Times New Roman"/>
          <w:sz w:val="28"/>
          <w:szCs w:val="28"/>
        </w:rPr>
        <w:t>Освобождение от уголовной ответственности возможно только при наличии основания и условий.  Освобождение от уголовной ответственности по делам о преступлениях в сфере экономической деятельности относится к императивным видам освобождения от уголовной ответственности, поскольку оно производится независимо от усмотрения органов предварит</w:t>
      </w:r>
      <w:r w:rsidR="00ED2B7F">
        <w:rPr>
          <w:rFonts w:ascii="Times New Roman" w:hAnsi="Times New Roman" w:cs="Times New Roman"/>
          <w:sz w:val="28"/>
          <w:szCs w:val="28"/>
        </w:rPr>
        <w:t>ельного расследования или суда</w:t>
      </w:r>
      <w:r w:rsidR="006D1703">
        <w:rPr>
          <w:rStyle w:val="a9"/>
          <w:rFonts w:ascii="Times New Roman" w:hAnsi="Times New Roman" w:cs="Times New Roman"/>
          <w:sz w:val="28"/>
          <w:szCs w:val="28"/>
        </w:rPr>
        <w:footnoteReference w:id="23"/>
      </w:r>
      <w:r w:rsidR="00ED2B7F">
        <w:rPr>
          <w:rFonts w:ascii="Times New Roman" w:hAnsi="Times New Roman" w:cs="Times New Roman"/>
          <w:sz w:val="28"/>
          <w:szCs w:val="28"/>
        </w:rPr>
        <w:t>.</w:t>
      </w:r>
    </w:p>
    <w:p w:rsidR="00ED2B7F" w:rsidRDefault="00ED2B7F" w:rsidP="00D302D4">
      <w:pPr>
        <w:jc w:val="center"/>
        <w:rPr>
          <w:rFonts w:ascii="Times New Roman" w:hAnsi="Times New Roman" w:cs="Times New Roman"/>
          <w:sz w:val="28"/>
          <w:szCs w:val="28"/>
        </w:rPr>
      </w:pPr>
      <w:r>
        <w:rPr>
          <w:rFonts w:ascii="Times New Roman" w:hAnsi="Times New Roman" w:cs="Times New Roman"/>
          <w:sz w:val="28"/>
          <w:szCs w:val="28"/>
        </w:rPr>
        <w:t>2.5. Освобождение от уголовной ответственности с назначение судебного штрафа</w:t>
      </w:r>
    </w:p>
    <w:p w:rsidR="000C0B2C" w:rsidRDefault="00ED2B7F" w:rsidP="00ED2B7F">
      <w:pPr>
        <w:spacing w:after="0" w:line="360" w:lineRule="auto"/>
        <w:ind w:left="170" w:right="85" w:firstLine="709"/>
        <w:jc w:val="both"/>
        <w:rPr>
          <w:rFonts w:ascii="Times New Roman" w:hAnsi="Times New Roman" w:cs="Times New Roman"/>
          <w:sz w:val="28"/>
          <w:szCs w:val="28"/>
        </w:rPr>
      </w:pPr>
      <w:r w:rsidRPr="00ED2B7F">
        <w:rPr>
          <w:rFonts w:ascii="Times New Roman" w:hAnsi="Times New Roman" w:cs="Times New Roman"/>
          <w:sz w:val="28"/>
          <w:szCs w:val="28"/>
        </w:rPr>
        <w:t>В соответствии со ст. 76</w:t>
      </w:r>
      <w:r w:rsidR="000C0B2C">
        <w:rPr>
          <w:rFonts w:ascii="Times New Roman" w:hAnsi="Times New Roman" w:cs="Times New Roman"/>
          <w:sz w:val="28"/>
          <w:szCs w:val="28"/>
        </w:rPr>
        <w:t>.</w:t>
      </w:r>
      <w:r w:rsidRPr="00ED2B7F">
        <w:rPr>
          <w:rFonts w:ascii="Times New Roman" w:hAnsi="Times New Roman" w:cs="Times New Roman"/>
          <w:sz w:val="28"/>
          <w:szCs w:val="28"/>
        </w:rPr>
        <w:t xml:space="preserve">2 УК РФ лицо, впервые совершившее преступление небольшой или средней тяжести, может быть освобождено судом от уголовной ответственности с назначением судебного штрафа в случае, если оно возместило ущерб или иным образом загладило </w:t>
      </w:r>
      <w:r w:rsidRPr="00ED2B7F">
        <w:rPr>
          <w:rFonts w:ascii="Times New Roman" w:hAnsi="Times New Roman" w:cs="Times New Roman"/>
          <w:sz w:val="28"/>
          <w:szCs w:val="28"/>
        </w:rPr>
        <w:lastRenderedPageBreak/>
        <w:t xml:space="preserve">причиненный преступлением вред. Судебный штраф является денежным взысканием, налагаемым судом. </w:t>
      </w:r>
    </w:p>
    <w:p w:rsidR="000C0B2C" w:rsidRDefault="00ED2B7F" w:rsidP="00ED2B7F">
      <w:pPr>
        <w:spacing w:after="0" w:line="360" w:lineRule="auto"/>
        <w:ind w:left="170" w:right="85" w:firstLine="709"/>
        <w:jc w:val="both"/>
        <w:rPr>
          <w:rFonts w:ascii="Times New Roman" w:hAnsi="Times New Roman" w:cs="Times New Roman"/>
          <w:sz w:val="28"/>
          <w:szCs w:val="28"/>
        </w:rPr>
      </w:pPr>
      <w:r w:rsidRPr="00ED2B7F">
        <w:rPr>
          <w:rFonts w:ascii="Times New Roman" w:hAnsi="Times New Roman" w:cs="Times New Roman"/>
          <w:sz w:val="28"/>
          <w:szCs w:val="28"/>
        </w:rPr>
        <w:t xml:space="preserve">Основанием освобождения от уголовной ответственности по указанной статье УК РФ является позитивное </w:t>
      </w:r>
      <w:proofErr w:type="spellStart"/>
      <w:r w:rsidRPr="00ED2B7F">
        <w:rPr>
          <w:rFonts w:ascii="Times New Roman" w:hAnsi="Times New Roman" w:cs="Times New Roman"/>
          <w:sz w:val="28"/>
          <w:szCs w:val="28"/>
        </w:rPr>
        <w:t>посткриминальное</w:t>
      </w:r>
      <w:proofErr w:type="spellEnd"/>
      <w:r w:rsidRPr="00ED2B7F">
        <w:rPr>
          <w:rFonts w:ascii="Times New Roman" w:hAnsi="Times New Roman" w:cs="Times New Roman"/>
          <w:sz w:val="28"/>
          <w:szCs w:val="28"/>
        </w:rPr>
        <w:t xml:space="preserve"> поведение лица, совершившего преступление, заключающееся в возмещении причиненного преступлением ущерба или ином заглаживании причиненного вреда. </w:t>
      </w:r>
    </w:p>
    <w:p w:rsidR="000C0B2C" w:rsidRDefault="00ED2B7F" w:rsidP="00ED2B7F">
      <w:pPr>
        <w:spacing w:after="0" w:line="360" w:lineRule="auto"/>
        <w:ind w:left="170" w:right="85" w:firstLine="709"/>
        <w:jc w:val="both"/>
        <w:rPr>
          <w:rFonts w:ascii="Times New Roman" w:hAnsi="Times New Roman" w:cs="Times New Roman"/>
          <w:sz w:val="28"/>
          <w:szCs w:val="28"/>
        </w:rPr>
      </w:pPr>
      <w:r w:rsidRPr="00ED2B7F">
        <w:rPr>
          <w:rFonts w:ascii="Times New Roman" w:hAnsi="Times New Roman" w:cs="Times New Roman"/>
          <w:sz w:val="28"/>
          <w:szCs w:val="28"/>
        </w:rPr>
        <w:t xml:space="preserve">Под ущербом в соответствии с разъяснениями Пленума Верховного суда РФ «следует понимать имущественный вред, который может быть возмещен в натуре (в частности, путем предоставления имущества взамен утраченного, ремонта или исправления поврежденного имущества), в денежной форме (например, возмещение стоимости утраченного или поврежденного имущества, расходов на лечение) и т. д. </w:t>
      </w:r>
    </w:p>
    <w:p w:rsidR="000C0B2C" w:rsidRDefault="00ED2B7F" w:rsidP="00ED2B7F">
      <w:pPr>
        <w:spacing w:after="0" w:line="360" w:lineRule="auto"/>
        <w:ind w:left="170" w:right="85" w:firstLine="709"/>
        <w:jc w:val="both"/>
        <w:rPr>
          <w:rFonts w:ascii="Times New Roman" w:hAnsi="Times New Roman" w:cs="Times New Roman"/>
          <w:sz w:val="28"/>
          <w:szCs w:val="28"/>
        </w:rPr>
      </w:pPr>
      <w:r w:rsidRPr="00ED2B7F">
        <w:rPr>
          <w:rFonts w:ascii="Times New Roman" w:hAnsi="Times New Roman" w:cs="Times New Roman"/>
          <w:sz w:val="28"/>
          <w:szCs w:val="28"/>
        </w:rPr>
        <w:t xml:space="preserve">Под заглаживанием вреда понимается имущественная, в том числе денежная, компенсация морального вреда, оказание какой-либо помощи потерпевшему, принесение ему извинений, а также принятие иных мер, направленных на восстановление нарушенных в результате преступления прав потерпевшего, законных интересов личности, общества и  государства. </w:t>
      </w:r>
    </w:p>
    <w:p w:rsidR="000C0B2C" w:rsidRDefault="00ED2B7F" w:rsidP="00ED2B7F">
      <w:pPr>
        <w:spacing w:after="0" w:line="360" w:lineRule="auto"/>
        <w:ind w:left="170" w:right="85" w:firstLine="709"/>
        <w:jc w:val="both"/>
        <w:rPr>
          <w:rFonts w:ascii="Times New Roman" w:hAnsi="Times New Roman" w:cs="Times New Roman"/>
          <w:sz w:val="28"/>
          <w:szCs w:val="28"/>
        </w:rPr>
      </w:pPr>
      <w:r w:rsidRPr="00ED2B7F">
        <w:rPr>
          <w:rFonts w:ascii="Times New Roman" w:hAnsi="Times New Roman" w:cs="Times New Roman"/>
          <w:sz w:val="28"/>
          <w:szCs w:val="28"/>
        </w:rPr>
        <w:t>Способы возмещения ущерба и заглаживания вреда должны носить законный характер и</w:t>
      </w:r>
      <w:r w:rsidR="000C0B2C">
        <w:rPr>
          <w:rFonts w:ascii="Times New Roman" w:hAnsi="Times New Roman" w:cs="Times New Roman"/>
          <w:sz w:val="28"/>
          <w:szCs w:val="28"/>
        </w:rPr>
        <w:t xml:space="preserve"> не ущемлять права третьих лиц»</w:t>
      </w:r>
      <w:r w:rsidR="000C0B2C">
        <w:rPr>
          <w:rStyle w:val="a9"/>
          <w:rFonts w:ascii="Times New Roman" w:hAnsi="Times New Roman" w:cs="Times New Roman"/>
          <w:sz w:val="28"/>
          <w:szCs w:val="28"/>
        </w:rPr>
        <w:footnoteReference w:id="24"/>
      </w:r>
      <w:r w:rsidRPr="00ED2B7F">
        <w:rPr>
          <w:rFonts w:ascii="Times New Roman" w:hAnsi="Times New Roman" w:cs="Times New Roman"/>
          <w:sz w:val="28"/>
          <w:szCs w:val="28"/>
        </w:rPr>
        <w:t xml:space="preserve">. </w:t>
      </w:r>
    </w:p>
    <w:p w:rsidR="000C0B2C" w:rsidRDefault="00ED2B7F" w:rsidP="00ED2B7F">
      <w:pPr>
        <w:spacing w:after="0" w:line="360" w:lineRule="auto"/>
        <w:ind w:left="170" w:right="85" w:firstLine="709"/>
        <w:jc w:val="both"/>
        <w:rPr>
          <w:rFonts w:ascii="Times New Roman" w:hAnsi="Times New Roman" w:cs="Times New Roman"/>
          <w:sz w:val="28"/>
          <w:szCs w:val="28"/>
        </w:rPr>
      </w:pPr>
      <w:r w:rsidRPr="00ED2B7F">
        <w:rPr>
          <w:rFonts w:ascii="Times New Roman" w:hAnsi="Times New Roman" w:cs="Times New Roman"/>
          <w:sz w:val="28"/>
          <w:szCs w:val="28"/>
        </w:rPr>
        <w:t>Условиями освобождения от уголовной ответственности по статье 76</w:t>
      </w:r>
      <w:r w:rsidR="00250F8B">
        <w:rPr>
          <w:rFonts w:ascii="Times New Roman" w:hAnsi="Times New Roman" w:cs="Times New Roman"/>
          <w:sz w:val="28"/>
          <w:szCs w:val="28"/>
        </w:rPr>
        <w:t>.</w:t>
      </w:r>
      <w:r w:rsidRPr="00ED2B7F">
        <w:rPr>
          <w:rFonts w:ascii="Times New Roman" w:hAnsi="Times New Roman" w:cs="Times New Roman"/>
          <w:sz w:val="28"/>
          <w:szCs w:val="28"/>
        </w:rPr>
        <w:t xml:space="preserve">2 УК РФ являются: </w:t>
      </w:r>
    </w:p>
    <w:p w:rsidR="000C0B2C" w:rsidRDefault="00ED2B7F" w:rsidP="00ED2B7F">
      <w:pPr>
        <w:spacing w:after="0" w:line="360" w:lineRule="auto"/>
        <w:ind w:left="170" w:right="85" w:firstLine="709"/>
        <w:jc w:val="both"/>
        <w:rPr>
          <w:rFonts w:ascii="Times New Roman" w:hAnsi="Times New Roman" w:cs="Times New Roman"/>
          <w:sz w:val="28"/>
          <w:szCs w:val="28"/>
        </w:rPr>
      </w:pPr>
      <w:r w:rsidRPr="00ED2B7F">
        <w:rPr>
          <w:rFonts w:ascii="Times New Roman" w:hAnsi="Times New Roman" w:cs="Times New Roman"/>
          <w:sz w:val="28"/>
          <w:szCs w:val="28"/>
        </w:rPr>
        <w:t xml:space="preserve">а) совершение преступления небольшой или средней тяжести; </w:t>
      </w:r>
    </w:p>
    <w:p w:rsidR="000C0B2C" w:rsidRDefault="00ED2B7F" w:rsidP="00ED2B7F">
      <w:pPr>
        <w:spacing w:after="0" w:line="360" w:lineRule="auto"/>
        <w:ind w:left="170" w:right="85" w:firstLine="709"/>
        <w:jc w:val="both"/>
        <w:rPr>
          <w:rFonts w:ascii="Times New Roman" w:hAnsi="Times New Roman" w:cs="Times New Roman"/>
          <w:sz w:val="28"/>
          <w:szCs w:val="28"/>
        </w:rPr>
      </w:pPr>
      <w:r w:rsidRPr="00ED2B7F">
        <w:rPr>
          <w:rFonts w:ascii="Times New Roman" w:hAnsi="Times New Roman" w:cs="Times New Roman"/>
          <w:sz w:val="28"/>
          <w:szCs w:val="28"/>
        </w:rPr>
        <w:t xml:space="preserve">б) совершение данного преступления юридически впервые. </w:t>
      </w:r>
    </w:p>
    <w:p w:rsidR="000C0B2C" w:rsidRDefault="00ED2B7F" w:rsidP="00ED2B7F">
      <w:pPr>
        <w:spacing w:after="0" w:line="360" w:lineRule="auto"/>
        <w:ind w:left="170" w:right="85" w:firstLine="709"/>
        <w:jc w:val="both"/>
        <w:rPr>
          <w:rFonts w:ascii="Times New Roman" w:hAnsi="Times New Roman" w:cs="Times New Roman"/>
          <w:sz w:val="28"/>
          <w:szCs w:val="28"/>
        </w:rPr>
      </w:pPr>
      <w:r w:rsidRPr="00ED2B7F">
        <w:rPr>
          <w:rFonts w:ascii="Times New Roman" w:hAnsi="Times New Roman" w:cs="Times New Roman"/>
          <w:sz w:val="28"/>
          <w:szCs w:val="28"/>
        </w:rPr>
        <w:t xml:space="preserve"> Впервые совершившим преступление следует считать не только лицо, совершившее одно преступление, но и лицо, совершившее несколько преступлений, ни </w:t>
      </w:r>
      <w:proofErr w:type="gramStart"/>
      <w:r w:rsidRPr="00ED2B7F">
        <w:rPr>
          <w:rFonts w:ascii="Times New Roman" w:hAnsi="Times New Roman" w:cs="Times New Roman"/>
          <w:sz w:val="28"/>
          <w:szCs w:val="28"/>
        </w:rPr>
        <w:t>за одно</w:t>
      </w:r>
      <w:proofErr w:type="gramEnd"/>
      <w:r w:rsidRPr="00ED2B7F">
        <w:rPr>
          <w:rFonts w:ascii="Times New Roman" w:hAnsi="Times New Roman" w:cs="Times New Roman"/>
          <w:sz w:val="28"/>
          <w:szCs w:val="28"/>
        </w:rPr>
        <w:t xml:space="preserve"> из которых оно ранее не было осуждено. </w:t>
      </w:r>
    </w:p>
    <w:p w:rsidR="000C0B2C" w:rsidRDefault="00ED2B7F" w:rsidP="00ED2B7F">
      <w:pPr>
        <w:spacing w:after="0" w:line="360" w:lineRule="auto"/>
        <w:ind w:left="170" w:right="85" w:firstLine="709"/>
        <w:jc w:val="both"/>
        <w:rPr>
          <w:rFonts w:ascii="Times New Roman" w:hAnsi="Times New Roman" w:cs="Times New Roman"/>
          <w:sz w:val="28"/>
          <w:szCs w:val="28"/>
        </w:rPr>
      </w:pPr>
      <w:r w:rsidRPr="00ED2B7F">
        <w:rPr>
          <w:rFonts w:ascii="Times New Roman" w:hAnsi="Times New Roman" w:cs="Times New Roman"/>
          <w:sz w:val="28"/>
          <w:szCs w:val="28"/>
        </w:rPr>
        <w:lastRenderedPageBreak/>
        <w:t>В соответствии с ч. 1 ст. 104</w:t>
      </w:r>
      <w:r w:rsidR="005847FA">
        <w:rPr>
          <w:rFonts w:ascii="Times New Roman" w:hAnsi="Times New Roman" w:cs="Times New Roman"/>
          <w:sz w:val="28"/>
          <w:szCs w:val="28"/>
        </w:rPr>
        <w:t>.</w:t>
      </w:r>
      <w:r w:rsidRPr="00ED2B7F">
        <w:rPr>
          <w:rFonts w:ascii="Times New Roman" w:hAnsi="Times New Roman" w:cs="Times New Roman"/>
          <w:sz w:val="28"/>
          <w:szCs w:val="28"/>
        </w:rPr>
        <w:t>5 УК РФ размер судебного штрафа не может превышать половину максимального размера штрафа, предусмотренного соответствующей статьей Особенной части Уголовного кодекса. В случае</w:t>
      </w:r>
      <w:proofErr w:type="gramStart"/>
      <w:r w:rsidRPr="00ED2B7F">
        <w:rPr>
          <w:rFonts w:ascii="Times New Roman" w:hAnsi="Times New Roman" w:cs="Times New Roman"/>
          <w:sz w:val="28"/>
          <w:szCs w:val="28"/>
        </w:rPr>
        <w:t>,</w:t>
      </w:r>
      <w:proofErr w:type="gramEnd"/>
      <w:r w:rsidRPr="00ED2B7F">
        <w:rPr>
          <w:rFonts w:ascii="Times New Roman" w:hAnsi="Times New Roman" w:cs="Times New Roman"/>
          <w:sz w:val="28"/>
          <w:szCs w:val="28"/>
        </w:rPr>
        <w:t xml:space="preserve"> если штраф не предусмотрен соответствующей статьей Особенной части Уголовного кодекса, размер судебного штрафа не может быть более двухсот пятидесяти тысяч рублей</w:t>
      </w:r>
      <w:r w:rsidR="006D1703">
        <w:rPr>
          <w:rStyle w:val="a9"/>
          <w:rFonts w:ascii="Times New Roman" w:hAnsi="Times New Roman" w:cs="Times New Roman"/>
          <w:sz w:val="28"/>
          <w:szCs w:val="28"/>
        </w:rPr>
        <w:footnoteReference w:id="25"/>
      </w:r>
      <w:r w:rsidRPr="00ED2B7F">
        <w:rPr>
          <w:rFonts w:ascii="Times New Roman" w:hAnsi="Times New Roman" w:cs="Times New Roman"/>
          <w:sz w:val="28"/>
          <w:szCs w:val="28"/>
        </w:rPr>
        <w:t xml:space="preserve">. </w:t>
      </w:r>
    </w:p>
    <w:p w:rsidR="000C0B2C" w:rsidRDefault="00ED2B7F" w:rsidP="00ED2B7F">
      <w:pPr>
        <w:spacing w:after="0" w:line="360" w:lineRule="auto"/>
        <w:ind w:left="170" w:right="85" w:firstLine="709"/>
        <w:jc w:val="both"/>
        <w:rPr>
          <w:rFonts w:ascii="Times New Roman" w:hAnsi="Times New Roman" w:cs="Times New Roman"/>
          <w:sz w:val="28"/>
          <w:szCs w:val="28"/>
        </w:rPr>
      </w:pPr>
      <w:r w:rsidRPr="00ED2B7F">
        <w:rPr>
          <w:rFonts w:ascii="Times New Roman" w:hAnsi="Times New Roman" w:cs="Times New Roman"/>
          <w:sz w:val="28"/>
          <w:szCs w:val="28"/>
        </w:rPr>
        <w:t>Размер судебного штрафа определяется судом с учетом тяжести совершенного преступления и имущественного положения лица, освобождаемого от уголовной ответственности, и его семьи, а также с учетом возможности получения указанным лицом заработной платы или иного дохода (ч. 2 ст. 104</w:t>
      </w:r>
      <w:r w:rsidR="005847FA">
        <w:rPr>
          <w:rFonts w:ascii="Times New Roman" w:hAnsi="Times New Roman" w:cs="Times New Roman"/>
          <w:sz w:val="28"/>
          <w:szCs w:val="28"/>
        </w:rPr>
        <w:t>.</w:t>
      </w:r>
      <w:r w:rsidRPr="00ED2B7F">
        <w:rPr>
          <w:rFonts w:ascii="Times New Roman" w:hAnsi="Times New Roman" w:cs="Times New Roman"/>
          <w:sz w:val="28"/>
          <w:szCs w:val="28"/>
        </w:rPr>
        <w:t xml:space="preserve">5 УК РФ). </w:t>
      </w:r>
    </w:p>
    <w:p w:rsidR="00ED2B7F" w:rsidRDefault="00ED2B7F" w:rsidP="00ED2B7F">
      <w:pPr>
        <w:spacing w:after="0" w:line="360" w:lineRule="auto"/>
        <w:ind w:left="170" w:right="85" w:firstLine="709"/>
        <w:jc w:val="both"/>
        <w:rPr>
          <w:rFonts w:ascii="Times New Roman" w:hAnsi="Times New Roman" w:cs="Times New Roman"/>
          <w:sz w:val="28"/>
          <w:szCs w:val="28"/>
        </w:rPr>
      </w:pPr>
      <w:r w:rsidRPr="00ED2B7F">
        <w:rPr>
          <w:rFonts w:ascii="Times New Roman" w:hAnsi="Times New Roman" w:cs="Times New Roman"/>
          <w:sz w:val="28"/>
          <w:szCs w:val="28"/>
        </w:rPr>
        <w:t>В соответствии с ч. 2 ст. 104</w:t>
      </w:r>
      <w:r w:rsidR="005847FA">
        <w:rPr>
          <w:rFonts w:ascii="Times New Roman" w:hAnsi="Times New Roman" w:cs="Times New Roman"/>
          <w:sz w:val="28"/>
          <w:szCs w:val="28"/>
        </w:rPr>
        <w:t>.</w:t>
      </w:r>
      <w:r w:rsidRPr="00ED2B7F">
        <w:rPr>
          <w:rFonts w:ascii="Times New Roman" w:hAnsi="Times New Roman" w:cs="Times New Roman"/>
          <w:sz w:val="28"/>
          <w:szCs w:val="28"/>
        </w:rPr>
        <w:t>4 УК РФ случае неуплаты судебного штрафа в установленный судом срок судебный штраф отменяется, и лицо привлекается к уголовной ответственности по соответствующей статье Особенной части Уголовного кодекса Российской Федерации. Такая отмена допускается только в случае неуплаты штрафа без уважительных причин. Уважительными причинами неуплаты судебного штрафа «могут считаться такие появившиеся после вынесения постановления о прекращении уголовного дела или уголовного преследования обстоятельства, вследствие которых лицо лишено возможности выполнить соответствующие</w:t>
      </w:r>
      <w:r>
        <w:rPr>
          <w:rFonts w:ascii="Times New Roman" w:hAnsi="Times New Roman" w:cs="Times New Roman"/>
          <w:sz w:val="28"/>
          <w:szCs w:val="28"/>
        </w:rPr>
        <w:t>»</w:t>
      </w:r>
      <w:r w:rsidRPr="00ED2B7F">
        <w:rPr>
          <w:rFonts w:ascii="Times New Roman" w:hAnsi="Times New Roman" w:cs="Times New Roman"/>
          <w:sz w:val="28"/>
          <w:szCs w:val="28"/>
        </w:rPr>
        <w:t>.</w:t>
      </w:r>
    </w:p>
    <w:p w:rsidR="000C0B2C" w:rsidRDefault="000C0B2C" w:rsidP="000C0B2C">
      <w:pPr>
        <w:spacing w:after="0" w:line="360" w:lineRule="auto"/>
        <w:ind w:left="170" w:right="85" w:firstLine="709"/>
        <w:jc w:val="center"/>
        <w:rPr>
          <w:rFonts w:ascii="Times New Roman" w:hAnsi="Times New Roman" w:cs="Times New Roman"/>
          <w:sz w:val="28"/>
          <w:szCs w:val="28"/>
        </w:rPr>
      </w:pPr>
      <w:r>
        <w:rPr>
          <w:rFonts w:ascii="Times New Roman" w:hAnsi="Times New Roman" w:cs="Times New Roman"/>
          <w:sz w:val="28"/>
          <w:szCs w:val="28"/>
        </w:rPr>
        <w:t>2.6. Освобождение от уголовной ответственности в связи с истечением сроков давности</w:t>
      </w:r>
    </w:p>
    <w:p w:rsidR="00745EBE" w:rsidRDefault="00734F81" w:rsidP="00734F81">
      <w:pPr>
        <w:spacing w:after="0" w:line="360" w:lineRule="auto"/>
        <w:ind w:left="170" w:right="85" w:firstLine="709"/>
        <w:jc w:val="both"/>
        <w:rPr>
          <w:rFonts w:ascii="Times New Roman" w:hAnsi="Times New Roman" w:cs="Times New Roman"/>
          <w:sz w:val="28"/>
          <w:szCs w:val="28"/>
        </w:rPr>
      </w:pPr>
      <w:r w:rsidRPr="00734F81">
        <w:rPr>
          <w:rFonts w:ascii="Times New Roman" w:hAnsi="Times New Roman" w:cs="Times New Roman"/>
          <w:sz w:val="28"/>
          <w:szCs w:val="28"/>
        </w:rPr>
        <w:t xml:space="preserve">Суть освобождения от уголовной ответственности в связи с истечением сроков давности заключается в том, что по истечении установленного законом периода времени с момента совершения преступления лицо не подлежит уголовной ответственности за совершенное им преступление. </w:t>
      </w:r>
    </w:p>
    <w:p w:rsidR="000C0B2C" w:rsidRDefault="00734F81" w:rsidP="00734F81">
      <w:pPr>
        <w:spacing w:after="0" w:line="360" w:lineRule="auto"/>
        <w:ind w:left="170" w:right="85" w:firstLine="709"/>
        <w:jc w:val="both"/>
        <w:rPr>
          <w:rFonts w:ascii="Times New Roman" w:hAnsi="Times New Roman" w:cs="Times New Roman"/>
          <w:sz w:val="28"/>
          <w:szCs w:val="28"/>
        </w:rPr>
      </w:pPr>
      <w:r w:rsidRPr="00734F81">
        <w:rPr>
          <w:rFonts w:ascii="Times New Roman" w:hAnsi="Times New Roman" w:cs="Times New Roman"/>
          <w:sz w:val="28"/>
          <w:szCs w:val="28"/>
        </w:rPr>
        <w:lastRenderedPageBreak/>
        <w:t>Вопрос об основаниях освобождения виновных от уголовной  ответственности и наказания вследствие истечения сроков давности в теории уголовного права решается неоднозначно. Одна из позиций  заключается в том, что основанием существования инст</w:t>
      </w:r>
      <w:r w:rsidR="00745EBE">
        <w:rPr>
          <w:rFonts w:ascii="Times New Roman" w:hAnsi="Times New Roman" w:cs="Times New Roman"/>
          <w:sz w:val="28"/>
          <w:szCs w:val="28"/>
        </w:rPr>
        <w:t>итута давности я</w:t>
      </w:r>
      <w:r w:rsidRPr="00734F81">
        <w:rPr>
          <w:rFonts w:ascii="Times New Roman" w:hAnsi="Times New Roman" w:cs="Times New Roman"/>
          <w:sz w:val="28"/>
          <w:szCs w:val="28"/>
        </w:rPr>
        <w:t>вляется отпадение общественно</w:t>
      </w:r>
      <w:r w:rsidR="00745EBE">
        <w:rPr>
          <w:rFonts w:ascii="Times New Roman" w:hAnsi="Times New Roman" w:cs="Times New Roman"/>
          <w:sz w:val="28"/>
          <w:szCs w:val="28"/>
        </w:rPr>
        <w:t>й опасности совершенного деяния</w:t>
      </w:r>
      <w:r w:rsidR="00745EBE">
        <w:rPr>
          <w:rStyle w:val="a9"/>
          <w:rFonts w:ascii="Times New Roman" w:hAnsi="Times New Roman" w:cs="Times New Roman"/>
          <w:sz w:val="28"/>
          <w:szCs w:val="28"/>
        </w:rPr>
        <w:footnoteReference w:id="26"/>
      </w:r>
      <w:r w:rsidRPr="00734F81">
        <w:rPr>
          <w:rFonts w:ascii="Times New Roman" w:hAnsi="Times New Roman" w:cs="Times New Roman"/>
          <w:sz w:val="28"/>
          <w:szCs w:val="28"/>
        </w:rPr>
        <w:t>. Данная точка зрения не представляется верной. Общественная опасность преступления определяется на момент его совершения, и истечение времени не может отразиться на степени общественной опасности преступления, совершенного при конкретных обстоятельствах, в определенной обстановке и так далее. Общественная опасность деяния может отпасть вследствие изменения обстановки, если же такого изменения не произошло, сам факт истечения длительного времени после совершения общественно опасного деяния не может уменьшить или устранить его общественную опасность</w:t>
      </w:r>
      <w:r w:rsidR="00186B72">
        <w:rPr>
          <w:rStyle w:val="a9"/>
          <w:rFonts w:ascii="Times New Roman" w:hAnsi="Times New Roman" w:cs="Times New Roman"/>
          <w:sz w:val="28"/>
          <w:szCs w:val="28"/>
        </w:rPr>
        <w:footnoteReference w:id="27"/>
      </w:r>
      <w:r w:rsidRPr="00734F81">
        <w:rPr>
          <w:rFonts w:ascii="Times New Roman" w:hAnsi="Times New Roman" w:cs="Times New Roman"/>
          <w:sz w:val="28"/>
          <w:szCs w:val="28"/>
        </w:rPr>
        <w:t>.</w:t>
      </w:r>
    </w:p>
    <w:p w:rsidR="00745EBE" w:rsidRDefault="00745EBE" w:rsidP="00734F81">
      <w:pPr>
        <w:spacing w:after="0" w:line="360" w:lineRule="auto"/>
        <w:ind w:left="170" w:right="85" w:firstLine="709"/>
        <w:jc w:val="both"/>
        <w:rPr>
          <w:rFonts w:ascii="Times New Roman" w:hAnsi="Times New Roman" w:cs="Times New Roman"/>
          <w:sz w:val="28"/>
          <w:szCs w:val="28"/>
        </w:rPr>
      </w:pPr>
      <w:proofErr w:type="gramStart"/>
      <w:r>
        <w:rPr>
          <w:rFonts w:ascii="Times New Roman" w:hAnsi="Times New Roman" w:cs="Times New Roman"/>
          <w:sz w:val="28"/>
          <w:szCs w:val="28"/>
        </w:rPr>
        <w:t>Е</w:t>
      </w:r>
      <w:r w:rsidRPr="00745EBE">
        <w:rPr>
          <w:rFonts w:ascii="Times New Roman" w:hAnsi="Times New Roman" w:cs="Times New Roman"/>
          <w:sz w:val="28"/>
          <w:szCs w:val="28"/>
        </w:rPr>
        <w:t>сли лицо после совершения преступления или после вступления приговора суда в законную силу не подвергалось воздействию наказания по независящим от него обстоятельствам, вело нормальный образ жизни, не пыталось избежать уголовной ответственности или исполнения назначенного наказания, не совершало новых умышленных преступлений в течение длительного времени, это свидетельствует об отпадении либо значительном снижении общественной опасности данного лица, в силу чего применение и</w:t>
      </w:r>
      <w:proofErr w:type="gramEnd"/>
      <w:r w:rsidRPr="00745EBE">
        <w:rPr>
          <w:rFonts w:ascii="Times New Roman" w:hAnsi="Times New Roman" w:cs="Times New Roman"/>
          <w:sz w:val="28"/>
          <w:szCs w:val="28"/>
        </w:rPr>
        <w:t xml:space="preserve"> исполнение в отношении такого лица наказания или иной меры уголовно-правового воздействия теряет свой смысл</w:t>
      </w:r>
      <w:r w:rsidR="006D1703">
        <w:rPr>
          <w:rStyle w:val="a9"/>
          <w:rFonts w:ascii="Times New Roman" w:hAnsi="Times New Roman" w:cs="Times New Roman"/>
          <w:sz w:val="28"/>
          <w:szCs w:val="28"/>
        </w:rPr>
        <w:footnoteReference w:id="28"/>
      </w:r>
      <w:r w:rsidRPr="00745EBE">
        <w:rPr>
          <w:rFonts w:ascii="Times New Roman" w:hAnsi="Times New Roman" w:cs="Times New Roman"/>
          <w:sz w:val="28"/>
          <w:szCs w:val="28"/>
        </w:rPr>
        <w:t xml:space="preserve">. </w:t>
      </w:r>
    </w:p>
    <w:p w:rsidR="00745EBE" w:rsidRDefault="00745EBE" w:rsidP="00734F81">
      <w:pPr>
        <w:spacing w:after="0" w:line="360" w:lineRule="auto"/>
        <w:ind w:left="170" w:right="85" w:firstLine="709"/>
        <w:jc w:val="both"/>
        <w:rPr>
          <w:rFonts w:ascii="Times New Roman" w:hAnsi="Times New Roman" w:cs="Times New Roman"/>
          <w:sz w:val="28"/>
          <w:szCs w:val="28"/>
        </w:rPr>
      </w:pPr>
      <w:r w:rsidRPr="00745EBE">
        <w:rPr>
          <w:rFonts w:ascii="Times New Roman" w:hAnsi="Times New Roman" w:cs="Times New Roman"/>
          <w:sz w:val="28"/>
          <w:szCs w:val="28"/>
        </w:rPr>
        <w:t xml:space="preserve">Истечение указанных в законе сроков давности означает, что уголовное правоотношение, возникшее в связи с совершением </w:t>
      </w:r>
      <w:r w:rsidRPr="00745EBE">
        <w:rPr>
          <w:rFonts w:ascii="Times New Roman" w:hAnsi="Times New Roman" w:cs="Times New Roman"/>
          <w:sz w:val="28"/>
          <w:szCs w:val="28"/>
        </w:rPr>
        <w:lastRenderedPageBreak/>
        <w:t xml:space="preserve">преступления, прекратилось, юридические последствия преступления аннулируются. </w:t>
      </w:r>
    </w:p>
    <w:p w:rsidR="00745EBE" w:rsidRDefault="00745EBE" w:rsidP="00734F81">
      <w:pPr>
        <w:spacing w:after="0" w:line="360" w:lineRule="auto"/>
        <w:ind w:left="170" w:right="85" w:firstLine="709"/>
        <w:jc w:val="both"/>
        <w:rPr>
          <w:rFonts w:ascii="Times New Roman" w:hAnsi="Times New Roman" w:cs="Times New Roman"/>
          <w:sz w:val="28"/>
          <w:szCs w:val="28"/>
        </w:rPr>
      </w:pPr>
      <w:r w:rsidRPr="00745EBE">
        <w:rPr>
          <w:rFonts w:ascii="Times New Roman" w:hAnsi="Times New Roman" w:cs="Times New Roman"/>
          <w:sz w:val="28"/>
          <w:szCs w:val="28"/>
        </w:rPr>
        <w:t xml:space="preserve">Продолжительность сроков давности зависит от категории преступлений. В соответствии с частью 1 статьи 78 УК РФ лицо освобождается от уголовной ответственности, если со дня совершения преступления истекли следующие сроки: </w:t>
      </w:r>
    </w:p>
    <w:p w:rsidR="00745EBE" w:rsidRDefault="00745EBE" w:rsidP="00734F81">
      <w:pPr>
        <w:spacing w:after="0" w:line="360" w:lineRule="auto"/>
        <w:ind w:left="170" w:right="85" w:firstLine="709"/>
        <w:jc w:val="both"/>
        <w:rPr>
          <w:rFonts w:ascii="Times New Roman" w:hAnsi="Times New Roman" w:cs="Times New Roman"/>
          <w:sz w:val="28"/>
          <w:szCs w:val="28"/>
        </w:rPr>
      </w:pPr>
      <w:r w:rsidRPr="00745EBE">
        <w:rPr>
          <w:rFonts w:ascii="Times New Roman" w:hAnsi="Times New Roman" w:cs="Times New Roman"/>
          <w:sz w:val="28"/>
          <w:szCs w:val="28"/>
        </w:rPr>
        <w:t xml:space="preserve">а) два года после совершения преступления небольшой тяжести; </w:t>
      </w:r>
    </w:p>
    <w:p w:rsidR="00745EBE" w:rsidRDefault="00745EBE" w:rsidP="00734F81">
      <w:pPr>
        <w:spacing w:after="0" w:line="360" w:lineRule="auto"/>
        <w:ind w:left="170" w:right="85" w:firstLine="709"/>
        <w:jc w:val="both"/>
        <w:rPr>
          <w:rFonts w:ascii="Times New Roman" w:hAnsi="Times New Roman" w:cs="Times New Roman"/>
          <w:sz w:val="28"/>
          <w:szCs w:val="28"/>
        </w:rPr>
      </w:pPr>
      <w:r w:rsidRPr="00745EBE">
        <w:rPr>
          <w:rFonts w:ascii="Times New Roman" w:hAnsi="Times New Roman" w:cs="Times New Roman"/>
          <w:sz w:val="28"/>
          <w:szCs w:val="28"/>
        </w:rPr>
        <w:t xml:space="preserve">б) шесть лет после совершения преступления средней тяжести; </w:t>
      </w:r>
    </w:p>
    <w:p w:rsidR="00745EBE" w:rsidRDefault="00745EBE" w:rsidP="00734F81">
      <w:pPr>
        <w:spacing w:after="0" w:line="360" w:lineRule="auto"/>
        <w:ind w:left="170" w:right="85" w:firstLine="709"/>
        <w:jc w:val="both"/>
        <w:rPr>
          <w:rFonts w:ascii="Times New Roman" w:hAnsi="Times New Roman" w:cs="Times New Roman"/>
          <w:sz w:val="28"/>
          <w:szCs w:val="28"/>
        </w:rPr>
      </w:pPr>
      <w:r w:rsidRPr="00745EBE">
        <w:rPr>
          <w:rFonts w:ascii="Times New Roman" w:hAnsi="Times New Roman" w:cs="Times New Roman"/>
          <w:sz w:val="28"/>
          <w:szCs w:val="28"/>
        </w:rPr>
        <w:t xml:space="preserve">в) десять лет после совершения тяжкого преступления; </w:t>
      </w:r>
    </w:p>
    <w:p w:rsidR="00745EBE" w:rsidRDefault="00745EBE" w:rsidP="00734F81">
      <w:pPr>
        <w:spacing w:after="0" w:line="360" w:lineRule="auto"/>
        <w:ind w:left="170" w:right="85" w:firstLine="709"/>
        <w:jc w:val="both"/>
        <w:rPr>
          <w:rFonts w:ascii="Times New Roman" w:hAnsi="Times New Roman" w:cs="Times New Roman"/>
          <w:sz w:val="28"/>
          <w:szCs w:val="28"/>
        </w:rPr>
      </w:pPr>
      <w:r w:rsidRPr="00745EBE">
        <w:rPr>
          <w:rFonts w:ascii="Times New Roman" w:hAnsi="Times New Roman" w:cs="Times New Roman"/>
          <w:sz w:val="28"/>
          <w:szCs w:val="28"/>
        </w:rPr>
        <w:t>г) пятнадцать лет после совершения особо тяжкого преступления.</w:t>
      </w:r>
    </w:p>
    <w:p w:rsidR="000949DA" w:rsidRDefault="000949DA" w:rsidP="00734F81">
      <w:pPr>
        <w:spacing w:after="0" w:line="360" w:lineRule="auto"/>
        <w:ind w:left="170" w:right="85" w:firstLine="709"/>
        <w:jc w:val="both"/>
        <w:rPr>
          <w:rFonts w:ascii="Times New Roman" w:hAnsi="Times New Roman" w:cs="Times New Roman"/>
          <w:sz w:val="28"/>
          <w:szCs w:val="28"/>
        </w:rPr>
      </w:pPr>
      <w:r w:rsidRPr="000949DA">
        <w:rPr>
          <w:rFonts w:ascii="Times New Roman" w:hAnsi="Times New Roman" w:cs="Times New Roman"/>
          <w:sz w:val="28"/>
          <w:szCs w:val="28"/>
        </w:rPr>
        <w:t>Для лиц, совершивших преступления в возрасте до 18 лет, сроки давности, предусмотренные частью 1 статьи 78 УК РФ, сокращаются наполовину (в соответствии с предписаниями статьи 94 УК РФ).</w:t>
      </w:r>
    </w:p>
    <w:p w:rsidR="00ED666D" w:rsidRDefault="00ED666D" w:rsidP="00ED666D">
      <w:pPr>
        <w:spacing w:after="0" w:line="360" w:lineRule="auto"/>
        <w:ind w:left="170" w:right="85" w:firstLine="709"/>
        <w:jc w:val="both"/>
        <w:rPr>
          <w:rFonts w:ascii="Times New Roman" w:hAnsi="Times New Roman" w:cs="Times New Roman"/>
          <w:sz w:val="28"/>
          <w:szCs w:val="28"/>
        </w:rPr>
      </w:pPr>
      <w:r w:rsidRPr="00ED666D">
        <w:rPr>
          <w:rFonts w:ascii="Times New Roman" w:hAnsi="Times New Roman" w:cs="Times New Roman"/>
          <w:sz w:val="28"/>
          <w:szCs w:val="28"/>
        </w:rPr>
        <w:t>Сроки давности, в соответствии с частью 2 статьи 78 УК РФ, исчисляются со дня совершения преступления. Правильное определение                                                  дня совершения преступления играет важную роль в установлении начального и конечного моментов течения давностного срока.</w:t>
      </w:r>
    </w:p>
    <w:p w:rsidR="00ED666D" w:rsidRDefault="00ED666D" w:rsidP="00ED666D">
      <w:pPr>
        <w:spacing w:after="0" w:line="360" w:lineRule="auto"/>
        <w:ind w:left="170" w:right="85" w:firstLine="709"/>
        <w:jc w:val="both"/>
        <w:rPr>
          <w:rFonts w:ascii="Times New Roman" w:hAnsi="Times New Roman" w:cs="Times New Roman"/>
          <w:sz w:val="28"/>
          <w:szCs w:val="28"/>
        </w:rPr>
      </w:pPr>
      <w:r w:rsidRPr="00ED666D">
        <w:rPr>
          <w:rFonts w:ascii="Times New Roman" w:hAnsi="Times New Roman" w:cs="Times New Roman"/>
          <w:sz w:val="28"/>
          <w:szCs w:val="28"/>
        </w:rPr>
        <w:t xml:space="preserve">Срок давности при совершении продолжаемого преступления должен исчисляться со дня совершения последнего из совокупности юридически тождественных действий, образующих единое продолжаемое  преступление. </w:t>
      </w:r>
    </w:p>
    <w:p w:rsidR="00ED666D" w:rsidRDefault="00ED666D" w:rsidP="00ED666D">
      <w:pPr>
        <w:spacing w:after="0" w:line="360" w:lineRule="auto"/>
        <w:ind w:left="170" w:right="85" w:firstLine="709"/>
        <w:jc w:val="both"/>
        <w:rPr>
          <w:rFonts w:ascii="Times New Roman" w:hAnsi="Times New Roman" w:cs="Times New Roman"/>
          <w:sz w:val="28"/>
          <w:szCs w:val="28"/>
        </w:rPr>
      </w:pPr>
      <w:r w:rsidRPr="00ED666D">
        <w:rPr>
          <w:rFonts w:ascii="Times New Roman" w:hAnsi="Times New Roman" w:cs="Times New Roman"/>
          <w:sz w:val="28"/>
          <w:szCs w:val="28"/>
        </w:rPr>
        <w:t xml:space="preserve">Длящимся является преступление, которое начинается с акта противоправного действия или бездействия и, не оканчиваясь этим моментом, непрерывно осуществляется, образуя преступное состояние лица, до момента его прекращения по воле лица или вопреки ей.  </w:t>
      </w:r>
    </w:p>
    <w:p w:rsidR="00ED666D" w:rsidRDefault="00ED666D" w:rsidP="00ED666D">
      <w:pPr>
        <w:spacing w:after="0" w:line="360" w:lineRule="auto"/>
        <w:ind w:left="170" w:right="85" w:firstLine="709"/>
        <w:jc w:val="both"/>
        <w:rPr>
          <w:rFonts w:ascii="Times New Roman" w:hAnsi="Times New Roman" w:cs="Times New Roman"/>
          <w:sz w:val="28"/>
          <w:szCs w:val="28"/>
        </w:rPr>
      </w:pPr>
      <w:r w:rsidRPr="00ED666D">
        <w:rPr>
          <w:rFonts w:ascii="Times New Roman" w:hAnsi="Times New Roman" w:cs="Times New Roman"/>
          <w:sz w:val="28"/>
          <w:szCs w:val="28"/>
        </w:rPr>
        <w:t>Срок давности при совершении длящегося преступления исчисляется с момента прекращения длящегося преступления. Это прекращение может быть по разным основаниям: явка с повинной, задержание преступника, наступление события, вследствие которого дальнейшее выполнение длящегося преступления становится невозможным</w:t>
      </w:r>
      <w:r w:rsidR="00332631">
        <w:rPr>
          <w:rFonts w:ascii="Times New Roman" w:hAnsi="Times New Roman" w:cs="Times New Roman"/>
          <w:sz w:val="28"/>
          <w:szCs w:val="28"/>
        </w:rPr>
        <w:t>.</w:t>
      </w:r>
    </w:p>
    <w:p w:rsidR="00332631" w:rsidRDefault="00332631" w:rsidP="00ED666D">
      <w:pPr>
        <w:spacing w:after="0" w:line="360" w:lineRule="auto"/>
        <w:ind w:left="170" w:right="85" w:firstLine="709"/>
        <w:jc w:val="both"/>
        <w:rPr>
          <w:rFonts w:ascii="Times New Roman" w:hAnsi="Times New Roman" w:cs="Times New Roman"/>
          <w:sz w:val="28"/>
          <w:szCs w:val="28"/>
        </w:rPr>
      </w:pPr>
      <w:r w:rsidRPr="00332631">
        <w:rPr>
          <w:rFonts w:ascii="Times New Roman" w:hAnsi="Times New Roman" w:cs="Times New Roman"/>
          <w:sz w:val="28"/>
          <w:szCs w:val="28"/>
        </w:rPr>
        <w:lastRenderedPageBreak/>
        <w:t>Законом (ч. 2 ст. 78 УК РФ) установлен и конечный момент, до которого могут исчисляться сроки давности, — это вступление приговора суда в законную силу. Следовательно, в срок давности привлечения к уголовной ответственности включается все время, прошедшее до обнаружения преступления, весь период предварительного расследования, судебного разбирательства и так далее, вплоть до того, как истекут сроки апелляционного обжалования или же апелляционная инстанция рассмотрит дело и оставит приговор без изменения</w:t>
      </w:r>
      <w:r>
        <w:rPr>
          <w:rStyle w:val="a9"/>
          <w:rFonts w:ascii="Times New Roman" w:hAnsi="Times New Roman" w:cs="Times New Roman"/>
          <w:sz w:val="28"/>
          <w:szCs w:val="28"/>
        </w:rPr>
        <w:footnoteReference w:id="29"/>
      </w:r>
      <w:r w:rsidRPr="00332631">
        <w:rPr>
          <w:rFonts w:ascii="Times New Roman" w:hAnsi="Times New Roman" w:cs="Times New Roman"/>
          <w:sz w:val="28"/>
          <w:szCs w:val="28"/>
        </w:rPr>
        <w:t>.</w:t>
      </w:r>
    </w:p>
    <w:p w:rsidR="00332631" w:rsidRDefault="00332631" w:rsidP="00ED666D">
      <w:pPr>
        <w:spacing w:after="0" w:line="360" w:lineRule="auto"/>
        <w:ind w:left="170" w:right="85" w:firstLine="709"/>
        <w:jc w:val="both"/>
        <w:rPr>
          <w:rFonts w:ascii="Times New Roman" w:hAnsi="Times New Roman" w:cs="Times New Roman"/>
          <w:sz w:val="28"/>
          <w:szCs w:val="28"/>
        </w:rPr>
      </w:pPr>
      <w:r w:rsidRPr="00332631">
        <w:rPr>
          <w:rFonts w:ascii="Times New Roman" w:hAnsi="Times New Roman" w:cs="Times New Roman"/>
          <w:sz w:val="28"/>
          <w:szCs w:val="28"/>
        </w:rPr>
        <w:t>При решении вопроса о возможности применения давностных сроков к лицу, совершившему преступление, наказуемое смертной казнью или пожизненным лишением свободы, суд должен учитывать совокупность обстоятельств, характеризующих преступление, особенности его совершения, личность преступника, его поведение после совершения преступления, в течение всего давностного срока. Освобождаться от уголовной ответственности лицо должно только в том случае, если есть достаточные и убедительные основания полагать, что оно утратило общественную опасность.</w:t>
      </w:r>
    </w:p>
    <w:p w:rsidR="00332631" w:rsidRDefault="00332631" w:rsidP="00ED666D">
      <w:pPr>
        <w:spacing w:after="0" w:line="360" w:lineRule="auto"/>
        <w:ind w:left="170" w:right="85" w:firstLine="709"/>
        <w:jc w:val="both"/>
        <w:rPr>
          <w:rFonts w:ascii="Times New Roman" w:hAnsi="Times New Roman" w:cs="Times New Roman"/>
          <w:sz w:val="28"/>
          <w:szCs w:val="28"/>
        </w:rPr>
      </w:pPr>
      <w:r w:rsidRPr="00332631">
        <w:rPr>
          <w:rFonts w:ascii="Times New Roman" w:hAnsi="Times New Roman" w:cs="Times New Roman"/>
          <w:sz w:val="28"/>
          <w:szCs w:val="28"/>
        </w:rPr>
        <w:t xml:space="preserve">Действующий Уголовный кодекс Российской Федерации, в отличие от УК РСФСР 1960 года, не содержит положений о прерывании сроков давности в случае совершения лицом во время течения давностного срока нового преступления. </w:t>
      </w:r>
      <w:proofErr w:type="gramStart"/>
      <w:r w:rsidRPr="00332631">
        <w:rPr>
          <w:rFonts w:ascii="Times New Roman" w:hAnsi="Times New Roman" w:cs="Times New Roman"/>
          <w:sz w:val="28"/>
          <w:szCs w:val="28"/>
        </w:rPr>
        <w:t>В юридической литературе не раз отмечалось, что это у</w:t>
      </w:r>
      <w:r>
        <w:rPr>
          <w:rFonts w:ascii="Times New Roman" w:hAnsi="Times New Roman" w:cs="Times New Roman"/>
          <w:sz w:val="28"/>
          <w:szCs w:val="28"/>
        </w:rPr>
        <w:t>пущение со стороны законодателя</w:t>
      </w:r>
      <w:r>
        <w:rPr>
          <w:rStyle w:val="a9"/>
          <w:rFonts w:ascii="Times New Roman" w:hAnsi="Times New Roman" w:cs="Times New Roman"/>
          <w:sz w:val="28"/>
          <w:szCs w:val="28"/>
        </w:rPr>
        <w:footnoteReference w:id="30"/>
      </w:r>
      <w:r w:rsidRPr="00332631">
        <w:rPr>
          <w:rFonts w:ascii="Times New Roman" w:hAnsi="Times New Roman" w:cs="Times New Roman"/>
          <w:sz w:val="28"/>
          <w:szCs w:val="28"/>
        </w:rPr>
        <w:t xml:space="preserve">. Указанное нововведение в сочетании со смещением конечного момента исчисления срока давности приводит к тому, что по объемным, </w:t>
      </w:r>
      <w:proofErr w:type="spellStart"/>
      <w:r w:rsidRPr="00332631">
        <w:rPr>
          <w:rFonts w:ascii="Times New Roman" w:hAnsi="Times New Roman" w:cs="Times New Roman"/>
          <w:sz w:val="28"/>
          <w:szCs w:val="28"/>
        </w:rPr>
        <w:t>многоэпизодным</w:t>
      </w:r>
      <w:proofErr w:type="spellEnd"/>
      <w:r w:rsidRPr="00332631">
        <w:rPr>
          <w:rFonts w:ascii="Times New Roman" w:hAnsi="Times New Roman" w:cs="Times New Roman"/>
          <w:sz w:val="28"/>
          <w:szCs w:val="28"/>
        </w:rPr>
        <w:t xml:space="preserve"> делам, где совокупность образуют преступления различных категорий, сроки давности за некоторые из них (небольшой тяжести) истекают уже в ходе </w:t>
      </w:r>
      <w:r w:rsidRPr="00332631">
        <w:rPr>
          <w:rFonts w:ascii="Times New Roman" w:hAnsi="Times New Roman" w:cs="Times New Roman"/>
          <w:sz w:val="28"/>
          <w:szCs w:val="28"/>
        </w:rPr>
        <w:lastRenderedPageBreak/>
        <w:t>предварительного расследования либо продолжител</w:t>
      </w:r>
      <w:r w:rsidR="009366D3">
        <w:rPr>
          <w:rFonts w:ascii="Times New Roman" w:hAnsi="Times New Roman" w:cs="Times New Roman"/>
          <w:sz w:val="28"/>
          <w:szCs w:val="28"/>
        </w:rPr>
        <w:t>ьного судебного разбирательства</w:t>
      </w:r>
      <w:r w:rsidR="009366D3">
        <w:rPr>
          <w:rStyle w:val="a9"/>
          <w:rFonts w:ascii="Times New Roman" w:hAnsi="Times New Roman" w:cs="Times New Roman"/>
          <w:sz w:val="28"/>
          <w:szCs w:val="28"/>
        </w:rPr>
        <w:footnoteReference w:id="31"/>
      </w:r>
      <w:r w:rsidRPr="00332631">
        <w:rPr>
          <w:rFonts w:ascii="Times New Roman" w:hAnsi="Times New Roman" w:cs="Times New Roman"/>
          <w:sz w:val="28"/>
          <w:szCs w:val="28"/>
        </w:rPr>
        <w:t>.</w:t>
      </w:r>
      <w:proofErr w:type="gramEnd"/>
    </w:p>
    <w:p w:rsidR="000949DA" w:rsidRDefault="009366D3" w:rsidP="00734F81">
      <w:pPr>
        <w:spacing w:after="0" w:line="360" w:lineRule="auto"/>
        <w:ind w:left="170" w:right="85" w:firstLine="709"/>
        <w:jc w:val="both"/>
        <w:rPr>
          <w:rFonts w:ascii="Times New Roman" w:hAnsi="Times New Roman" w:cs="Times New Roman"/>
          <w:sz w:val="28"/>
          <w:szCs w:val="28"/>
        </w:rPr>
      </w:pPr>
      <w:r w:rsidRPr="009366D3">
        <w:rPr>
          <w:rFonts w:ascii="Times New Roman" w:hAnsi="Times New Roman" w:cs="Times New Roman"/>
          <w:sz w:val="28"/>
          <w:szCs w:val="28"/>
        </w:rPr>
        <w:t>В основе института давности, как уже говорилось ранее, лежит либо полное отпадение общественной опасности лица, совершившего преступление, либо такое снижение степени его общественной опасности, при котором привлечение лица к уголовной ответственности или исполнение в отношении него уголовного наказания закон признает нецелесообразным. Лицо своим последующим поведением после совершения преступления должно доказать, что оно утратило свою общественную  опасность. Если же лицо в период давностного срока совершает новое преступление (особенно умышленное), то тем самым оно подтверждает, что не утратило свою общественную опасность, напротив, оно подтверждает свою повышенную общественную опасность</w:t>
      </w:r>
      <w:r>
        <w:rPr>
          <w:rStyle w:val="a9"/>
          <w:rFonts w:ascii="Times New Roman" w:hAnsi="Times New Roman" w:cs="Times New Roman"/>
          <w:sz w:val="28"/>
          <w:szCs w:val="28"/>
        </w:rPr>
        <w:footnoteReference w:id="32"/>
      </w:r>
      <w:r w:rsidRPr="009366D3">
        <w:rPr>
          <w:rFonts w:ascii="Times New Roman" w:hAnsi="Times New Roman" w:cs="Times New Roman"/>
          <w:sz w:val="28"/>
          <w:szCs w:val="28"/>
        </w:rPr>
        <w:t>.</w:t>
      </w:r>
    </w:p>
    <w:p w:rsidR="009366D3" w:rsidRDefault="009366D3" w:rsidP="00734F81">
      <w:pPr>
        <w:spacing w:after="0" w:line="360" w:lineRule="auto"/>
        <w:ind w:left="170" w:right="85" w:firstLine="709"/>
        <w:jc w:val="both"/>
        <w:rPr>
          <w:rFonts w:ascii="Times New Roman" w:hAnsi="Times New Roman" w:cs="Times New Roman"/>
          <w:sz w:val="28"/>
          <w:szCs w:val="28"/>
        </w:rPr>
      </w:pPr>
      <w:proofErr w:type="gramStart"/>
      <w:r w:rsidRPr="009366D3">
        <w:rPr>
          <w:rFonts w:ascii="Times New Roman" w:hAnsi="Times New Roman" w:cs="Times New Roman"/>
          <w:sz w:val="28"/>
          <w:szCs w:val="28"/>
        </w:rPr>
        <w:t>В соответствии с частью пятой статьи 78 УК РФ к лицам, совершившим преступления, предусмотренные статьями 205, 205</w:t>
      </w:r>
      <w:r>
        <w:rPr>
          <w:rFonts w:ascii="Times New Roman" w:hAnsi="Times New Roman" w:cs="Times New Roman"/>
          <w:sz w:val="28"/>
          <w:szCs w:val="28"/>
        </w:rPr>
        <w:t>.</w:t>
      </w:r>
      <w:r w:rsidRPr="009366D3">
        <w:rPr>
          <w:rFonts w:ascii="Times New Roman" w:hAnsi="Times New Roman" w:cs="Times New Roman"/>
          <w:sz w:val="28"/>
          <w:szCs w:val="28"/>
        </w:rPr>
        <w:t>1, 205</w:t>
      </w:r>
      <w:r>
        <w:rPr>
          <w:rFonts w:ascii="Times New Roman" w:hAnsi="Times New Roman" w:cs="Times New Roman"/>
          <w:sz w:val="28"/>
          <w:szCs w:val="28"/>
        </w:rPr>
        <w:t>.</w:t>
      </w:r>
      <w:r w:rsidRPr="009366D3">
        <w:rPr>
          <w:rFonts w:ascii="Times New Roman" w:hAnsi="Times New Roman" w:cs="Times New Roman"/>
          <w:sz w:val="28"/>
          <w:szCs w:val="28"/>
        </w:rPr>
        <w:t>3, 205</w:t>
      </w:r>
      <w:r>
        <w:rPr>
          <w:rFonts w:ascii="Times New Roman" w:hAnsi="Times New Roman" w:cs="Times New Roman"/>
          <w:sz w:val="28"/>
          <w:szCs w:val="28"/>
        </w:rPr>
        <w:t>.</w:t>
      </w:r>
      <w:r w:rsidRPr="009366D3">
        <w:rPr>
          <w:rFonts w:ascii="Times New Roman" w:hAnsi="Times New Roman" w:cs="Times New Roman"/>
          <w:sz w:val="28"/>
          <w:szCs w:val="28"/>
        </w:rPr>
        <w:t>4, 205</w:t>
      </w:r>
      <w:r>
        <w:rPr>
          <w:rFonts w:ascii="Times New Roman" w:hAnsi="Times New Roman" w:cs="Times New Roman"/>
          <w:sz w:val="28"/>
          <w:szCs w:val="28"/>
        </w:rPr>
        <w:t>.</w:t>
      </w:r>
      <w:r w:rsidRPr="009366D3">
        <w:rPr>
          <w:rFonts w:ascii="Times New Roman" w:hAnsi="Times New Roman" w:cs="Times New Roman"/>
          <w:sz w:val="28"/>
          <w:szCs w:val="28"/>
        </w:rPr>
        <w:t>5, частями третьей и четвертой статьи 206, частью четвертой статьи 211, статьями 353, 356, 357, 358, 361 УК РФ, а также сопряженные с осуществлением террористической деятельности преступления, предусмотренные статьями 277, 278, 279 и 360 УК РФ, сроки давност</w:t>
      </w:r>
      <w:r>
        <w:rPr>
          <w:rFonts w:ascii="Times New Roman" w:hAnsi="Times New Roman" w:cs="Times New Roman"/>
          <w:sz w:val="28"/>
          <w:szCs w:val="28"/>
        </w:rPr>
        <w:t>и не  применяются.</w:t>
      </w:r>
      <w:proofErr w:type="gramEnd"/>
    </w:p>
    <w:p w:rsidR="006244CF" w:rsidRDefault="006244CF">
      <w:pPr>
        <w:rPr>
          <w:rFonts w:ascii="Times New Roman" w:eastAsia="Andale Sans UI" w:hAnsi="Times New Roman" w:cs="Tahoma"/>
          <w:kern w:val="3"/>
          <w:sz w:val="28"/>
          <w:szCs w:val="28"/>
          <w:lang w:eastAsia="ja-JP" w:bidi="fa-IR"/>
        </w:rPr>
      </w:pPr>
      <w:r>
        <w:rPr>
          <w:rFonts w:ascii="Times New Roman" w:eastAsia="Andale Sans UI" w:hAnsi="Times New Roman" w:cs="Tahoma"/>
          <w:kern w:val="3"/>
          <w:sz w:val="28"/>
          <w:szCs w:val="28"/>
          <w:lang w:eastAsia="ja-JP" w:bidi="fa-IR"/>
        </w:rPr>
        <w:br w:type="page"/>
      </w:r>
    </w:p>
    <w:p w:rsidR="006D5BF8" w:rsidRPr="006D5BF8" w:rsidRDefault="006D5BF8" w:rsidP="00224F85">
      <w:pPr>
        <w:pStyle w:val="1"/>
        <w:shd w:val="clear" w:color="auto" w:fill="FFFFFF"/>
        <w:spacing w:before="0" w:beforeAutospacing="0" w:after="0" w:afterAutospacing="0" w:line="360" w:lineRule="auto"/>
        <w:ind w:left="170" w:right="85" w:firstLine="709"/>
        <w:jc w:val="center"/>
        <w:rPr>
          <w:iCs/>
          <w:sz w:val="28"/>
          <w:szCs w:val="28"/>
        </w:rPr>
      </w:pPr>
      <w:r w:rsidRPr="006D5BF8">
        <w:rPr>
          <w:iCs/>
          <w:sz w:val="28"/>
          <w:szCs w:val="28"/>
        </w:rPr>
        <w:lastRenderedPageBreak/>
        <w:t>ЗАКЛЮЧЕНИЕ</w:t>
      </w:r>
    </w:p>
    <w:p w:rsidR="006D5BF8" w:rsidRPr="006D5BF8" w:rsidRDefault="006D5BF8" w:rsidP="00224F85">
      <w:pPr>
        <w:pStyle w:val="1"/>
        <w:shd w:val="clear" w:color="auto" w:fill="FFFFFF"/>
        <w:spacing w:before="0" w:beforeAutospacing="0" w:after="0" w:afterAutospacing="0" w:line="360" w:lineRule="auto"/>
        <w:ind w:left="170" w:right="85" w:firstLine="709"/>
        <w:jc w:val="both"/>
        <w:rPr>
          <w:b w:val="0"/>
          <w:bCs w:val="0"/>
          <w:sz w:val="28"/>
          <w:szCs w:val="28"/>
        </w:rPr>
      </w:pPr>
      <w:r w:rsidRPr="006D5BF8">
        <w:rPr>
          <w:b w:val="0"/>
          <w:iCs/>
          <w:sz w:val="28"/>
          <w:szCs w:val="28"/>
        </w:rPr>
        <w:t>При рассмотрении</w:t>
      </w:r>
      <w:r w:rsidRPr="006D5BF8">
        <w:rPr>
          <w:b w:val="0"/>
          <w:bCs w:val="0"/>
          <w:sz w:val="28"/>
          <w:szCs w:val="28"/>
        </w:rPr>
        <w:t> данной темы было выяснено, что освобождение от уголовной ответственности есть отказ суда от вынесения обвинительного приговора в отношении лица, виновного в совершении преступления, и связанного с этим применения к нему уголовно - правовых санкций (наказания).</w:t>
      </w:r>
    </w:p>
    <w:p w:rsidR="006D5BF8" w:rsidRPr="006D5BF8" w:rsidRDefault="006D5BF8" w:rsidP="00224F85">
      <w:pPr>
        <w:pStyle w:val="1"/>
        <w:shd w:val="clear" w:color="auto" w:fill="FFFFFF"/>
        <w:spacing w:before="0" w:beforeAutospacing="0" w:after="0" w:afterAutospacing="0" w:line="360" w:lineRule="auto"/>
        <w:ind w:left="170" w:right="85" w:firstLine="709"/>
        <w:jc w:val="both"/>
        <w:rPr>
          <w:b w:val="0"/>
          <w:bCs w:val="0"/>
          <w:sz w:val="28"/>
          <w:szCs w:val="28"/>
        </w:rPr>
      </w:pPr>
      <w:r w:rsidRPr="006D5BF8">
        <w:rPr>
          <w:b w:val="0"/>
          <w:bCs w:val="0"/>
          <w:sz w:val="28"/>
          <w:szCs w:val="28"/>
        </w:rPr>
        <w:t>Одной из приоритетных проблем данной работы,</w:t>
      </w:r>
      <w:r w:rsidR="00250F8B">
        <w:rPr>
          <w:b w:val="0"/>
          <w:bCs w:val="0"/>
          <w:sz w:val="28"/>
          <w:szCs w:val="28"/>
        </w:rPr>
        <w:t xml:space="preserve"> является рассмотрение оснований</w:t>
      </w:r>
      <w:r w:rsidRPr="006D5BF8">
        <w:rPr>
          <w:b w:val="0"/>
          <w:bCs w:val="0"/>
          <w:sz w:val="28"/>
          <w:szCs w:val="28"/>
        </w:rPr>
        <w:t xml:space="preserve"> освобождения лица от уголовной ответственности.</w:t>
      </w:r>
    </w:p>
    <w:p w:rsidR="006D5BF8" w:rsidRPr="006D5BF8" w:rsidRDefault="00250F8B" w:rsidP="00224F85">
      <w:pPr>
        <w:pStyle w:val="1"/>
        <w:shd w:val="clear" w:color="auto" w:fill="FFFFFF"/>
        <w:spacing w:before="0" w:beforeAutospacing="0" w:after="0" w:afterAutospacing="0" w:line="360" w:lineRule="auto"/>
        <w:ind w:left="170" w:right="85" w:firstLine="709"/>
        <w:jc w:val="both"/>
        <w:rPr>
          <w:b w:val="0"/>
          <w:bCs w:val="0"/>
          <w:sz w:val="28"/>
          <w:szCs w:val="28"/>
        </w:rPr>
      </w:pPr>
      <w:r>
        <w:rPr>
          <w:b w:val="0"/>
          <w:bCs w:val="0"/>
          <w:sz w:val="28"/>
          <w:szCs w:val="28"/>
        </w:rPr>
        <w:t>Д</w:t>
      </w:r>
      <w:r w:rsidR="006D5BF8" w:rsidRPr="006D5BF8">
        <w:rPr>
          <w:b w:val="0"/>
          <w:bCs w:val="0"/>
          <w:sz w:val="28"/>
          <w:szCs w:val="28"/>
        </w:rPr>
        <w:t>ля прекращения уголовно - правовых отношений, вовсе недостаточно установления степени тяжести преступления. Необходимо так же, чтобы и лицо, совершившее преступление, можно было исправить без привлечения к уголовной ответственности. Такое действие в отношении правонарушителя, допускается законодателем уже в силу совершения преступления (впервые) небольшой или средней тя</w:t>
      </w:r>
      <w:r w:rsidR="006D5BF8">
        <w:rPr>
          <w:b w:val="0"/>
          <w:bCs w:val="0"/>
          <w:sz w:val="28"/>
          <w:szCs w:val="28"/>
        </w:rPr>
        <w:t>жести. Хотя, в ряде случаев, из-</w:t>
      </w:r>
      <w:r w:rsidR="006D5BF8" w:rsidRPr="006D5BF8">
        <w:rPr>
          <w:b w:val="0"/>
          <w:bCs w:val="0"/>
          <w:sz w:val="28"/>
          <w:szCs w:val="28"/>
        </w:rPr>
        <w:t>за повышенной социальной запущенности правонарушителя, его исправле</w:t>
      </w:r>
      <w:r w:rsidR="006D5BF8">
        <w:rPr>
          <w:b w:val="0"/>
          <w:bCs w:val="0"/>
          <w:sz w:val="28"/>
          <w:szCs w:val="28"/>
        </w:rPr>
        <w:t>ние без применения мер уголовно-</w:t>
      </w:r>
      <w:r w:rsidR="006D5BF8" w:rsidRPr="006D5BF8">
        <w:rPr>
          <w:b w:val="0"/>
          <w:bCs w:val="0"/>
          <w:sz w:val="28"/>
          <w:szCs w:val="28"/>
        </w:rPr>
        <w:t>правового воздействия, за вышеназванную категорию преступлений, может исключаться.</w:t>
      </w:r>
    </w:p>
    <w:p w:rsidR="006D5BF8" w:rsidRPr="006D5BF8" w:rsidRDefault="006D5BF8" w:rsidP="00224F85">
      <w:pPr>
        <w:pStyle w:val="1"/>
        <w:shd w:val="clear" w:color="auto" w:fill="FFFFFF"/>
        <w:spacing w:before="0" w:beforeAutospacing="0" w:after="0" w:afterAutospacing="0" w:line="360" w:lineRule="auto"/>
        <w:ind w:left="170" w:right="85" w:firstLine="709"/>
        <w:jc w:val="both"/>
        <w:rPr>
          <w:b w:val="0"/>
          <w:bCs w:val="0"/>
          <w:sz w:val="28"/>
          <w:szCs w:val="28"/>
        </w:rPr>
      </w:pPr>
      <w:proofErr w:type="gramStart"/>
      <w:r w:rsidRPr="006D5BF8">
        <w:rPr>
          <w:b w:val="0"/>
          <w:bCs w:val="0"/>
          <w:sz w:val="28"/>
          <w:szCs w:val="28"/>
        </w:rPr>
        <w:t>Поэтому, реша</w:t>
      </w:r>
      <w:r>
        <w:rPr>
          <w:b w:val="0"/>
          <w:bCs w:val="0"/>
          <w:sz w:val="28"/>
          <w:szCs w:val="28"/>
        </w:rPr>
        <w:t>я вопрос о прекращении уголовно-</w:t>
      </w:r>
      <w:r w:rsidRPr="006D5BF8">
        <w:rPr>
          <w:b w:val="0"/>
          <w:bCs w:val="0"/>
          <w:sz w:val="28"/>
          <w:szCs w:val="28"/>
        </w:rPr>
        <w:t>правовых отношений и освобождение лица от уголовной ответственности, необходимо, что бы прав</w:t>
      </w:r>
      <w:r>
        <w:rPr>
          <w:b w:val="0"/>
          <w:bCs w:val="0"/>
          <w:sz w:val="28"/>
          <w:szCs w:val="28"/>
        </w:rPr>
        <w:t>оохранительные органы и суд: во-</w:t>
      </w:r>
      <w:r w:rsidRPr="006D5BF8">
        <w:rPr>
          <w:b w:val="0"/>
          <w:bCs w:val="0"/>
          <w:sz w:val="28"/>
          <w:szCs w:val="28"/>
        </w:rPr>
        <w:t>первых, в каждом конкрет</w:t>
      </w:r>
      <w:r w:rsidR="00250F8B">
        <w:rPr>
          <w:b w:val="0"/>
          <w:bCs w:val="0"/>
          <w:sz w:val="28"/>
          <w:szCs w:val="28"/>
        </w:rPr>
        <w:t>ном случае тщательно исследовали</w:t>
      </w:r>
      <w:r w:rsidRPr="006D5BF8">
        <w:rPr>
          <w:b w:val="0"/>
          <w:bCs w:val="0"/>
          <w:sz w:val="28"/>
          <w:szCs w:val="28"/>
        </w:rPr>
        <w:t xml:space="preserve"> все обстоятельства,</w:t>
      </w:r>
      <w:r>
        <w:rPr>
          <w:b w:val="0"/>
          <w:bCs w:val="0"/>
          <w:sz w:val="28"/>
          <w:szCs w:val="28"/>
        </w:rPr>
        <w:t xml:space="preserve"> относящиеся к преступлению; во-</w:t>
      </w:r>
      <w:r w:rsidRPr="006D5BF8">
        <w:rPr>
          <w:b w:val="0"/>
          <w:bCs w:val="0"/>
          <w:sz w:val="28"/>
          <w:szCs w:val="28"/>
        </w:rPr>
        <w:t>в</w:t>
      </w:r>
      <w:r w:rsidR="00250F8B">
        <w:rPr>
          <w:b w:val="0"/>
          <w:bCs w:val="0"/>
          <w:sz w:val="28"/>
          <w:szCs w:val="28"/>
        </w:rPr>
        <w:t>торых, всесторонне анализировали</w:t>
      </w:r>
      <w:r w:rsidRPr="006D5BF8">
        <w:rPr>
          <w:b w:val="0"/>
          <w:bCs w:val="0"/>
          <w:sz w:val="28"/>
          <w:szCs w:val="28"/>
        </w:rPr>
        <w:t xml:space="preserve"> лично</w:t>
      </w:r>
      <w:r w:rsidR="00250F8B">
        <w:rPr>
          <w:b w:val="0"/>
          <w:bCs w:val="0"/>
          <w:sz w:val="28"/>
          <w:szCs w:val="28"/>
        </w:rPr>
        <w:t>сть преступника, характеризовали</w:t>
      </w:r>
      <w:r w:rsidRPr="006D5BF8">
        <w:rPr>
          <w:b w:val="0"/>
          <w:bCs w:val="0"/>
          <w:sz w:val="28"/>
          <w:szCs w:val="28"/>
        </w:rPr>
        <w:t xml:space="preserve"> его как до совершения преступления, так и в момент, и после совершения преступления.</w:t>
      </w:r>
      <w:proofErr w:type="gramEnd"/>
    </w:p>
    <w:p w:rsidR="006D5BF8" w:rsidRPr="006D5BF8" w:rsidRDefault="006D5BF8" w:rsidP="00224F85">
      <w:pPr>
        <w:pStyle w:val="1"/>
        <w:shd w:val="clear" w:color="auto" w:fill="FFFFFF"/>
        <w:spacing w:before="0" w:beforeAutospacing="0" w:after="0" w:afterAutospacing="0" w:line="360" w:lineRule="auto"/>
        <w:ind w:left="170" w:right="85" w:firstLine="709"/>
        <w:jc w:val="both"/>
        <w:rPr>
          <w:b w:val="0"/>
          <w:bCs w:val="0"/>
          <w:sz w:val="28"/>
          <w:szCs w:val="28"/>
        </w:rPr>
      </w:pPr>
      <w:r w:rsidRPr="006D5BF8">
        <w:rPr>
          <w:b w:val="0"/>
          <w:bCs w:val="0"/>
          <w:sz w:val="28"/>
          <w:szCs w:val="28"/>
        </w:rPr>
        <w:t>Переходя к основополагающему вопросу о видах освобождения от уголовной ответственности, пр</w:t>
      </w:r>
      <w:r w:rsidR="00250F8B">
        <w:rPr>
          <w:b w:val="0"/>
          <w:bCs w:val="0"/>
          <w:sz w:val="28"/>
          <w:szCs w:val="28"/>
        </w:rPr>
        <w:t>едусмотренных</w:t>
      </w:r>
      <w:r w:rsidRPr="006D5BF8">
        <w:rPr>
          <w:b w:val="0"/>
          <w:bCs w:val="0"/>
          <w:sz w:val="28"/>
          <w:szCs w:val="28"/>
        </w:rPr>
        <w:t xml:space="preserve"> Уголовным Кодексом РФ, можн</w:t>
      </w:r>
      <w:r>
        <w:rPr>
          <w:b w:val="0"/>
          <w:bCs w:val="0"/>
          <w:sz w:val="28"/>
          <w:szCs w:val="28"/>
        </w:rPr>
        <w:t xml:space="preserve">о констатировать, что эти виды </w:t>
      </w:r>
      <w:r w:rsidRPr="006D5BF8">
        <w:rPr>
          <w:b w:val="0"/>
          <w:bCs w:val="0"/>
          <w:sz w:val="28"/>
          <w:szCs w:val="28"/>
        </w:rPr>
        <w:t xml:space="preserve">непосредственно не связывают освобождение от уголовной ответственности лица совершившего </w:t>
      </w:r>
      <w:r w:rsidRPr="006D5BF8">
        <w:rPr>
          <w:b w:val="0"/>
          <w:bCs w:val="0"/>
          <w:sz w:val="28"/>
          <w:szCs w:val="28"/>
        </w:rPr>
        <w:lastRenderedPageBreak/>
        <w:t>преступление, с возможностью его исправления без применения уголовного наказания, т.е. с достижением основной цели уголовного наказания.</w:t>
      </w:r>
    </w:p>
    <w:p w:rsidR="006D5BF8" w:rsidRPr="006D5BF8" w:rsidRDefault="006D5BF8" w:rsidP="00224F85">
      <w:pPr>
        <w:pStyle w:val="1"/>
        <w:shd w:val="clear" w:color="auto" w:fill="FFFFFF"/>
        <w:spacing w:before="0" w:beforeAutospacing="0" w:after="0" w:afterAutospacing="0" w:line="360" w:lineRule="auto"/>
        <w:ind w:left="170" w:right="85" w:firstLine="709"/>
        <w:jc w:val="both"/>
        <w:rPr>
          <w:b w:val="0"/>
          <w:bCs w:val="0"/>
          <w:sz w:val="28"/>
          <w:szCs w:val="28"/>
        </w:rPr>
      </w:pPr>
      <w:r w:rsidRPr="006D5BF8">
        <w:rPr>
          <w:b w:val="0"/>
          <w:bCs w:val="0"/>
          <w:sz w:val="28"/>
          <w:szCs w:val="28"/>
        </w:rPr>
        <w:t xml:space="preserve">Представляется, что в условиях перехода к рыночным отношениям, построения правового общества и государства, эти виды освобождения от уголовной ответственности будут способствовать исправлению лиц, впервые совершивших преступления </w:t>
      </w:r>
      <w:r w:rsidR="00250F8B">
        <w:rPr>
          <w:b w:val="0"/>
          <w:bCs w:val="0"/>
          <w:sz w:val="28"/>
          <w:szCs w:val="28"/>
        </w:rPr>
        <w:t xml:space="preserve">небольшой тяжести, и реализации </w:t>
      </w:r>
      <w:r w:rsidRPr="006D5BF8">
        <w:rPr>
          <w:b w:val="0"/>
          <w:bCs w:val="0"/>
          <w:sz w:val="28"/>
          <w:szCs w:val="28"/>
        </w:rPr>
        <w:t>принципа законности в деятельности правоохранительных органов.</w:t>
      </w:r>
    </w:p>
    <w:p w:rsidR="006D5BF8" w:rsidRDefault="006D5BF8">
      <w:pPr>
        <w:rPr>
          <w:rFonts w:ascii="Times New Roman" w:eastAsia="Times New Roman" w:hAnsi="Times New Roman" w:cs="Times New Roman"/>
          <w:iCs/>
          <w:kern w:val="36"/>
          <w:sz w:val="28"/>
          <w:szCs w:val="28"/>
          <w:lang w:eastAsia="ru-RU"/>
        </w:rPr>
      </w:pPr>
      <w:r>
        <w:rPr>
          <w:b/>
          <w:bCs/>
          <w:iCs/>
          <w:sz w:val="28"/>
          <w:szCs w:val="28"/>
        </w:rPr>
        <w:br w:type="page"/>
      </w:r>
    </w:p>
    <w:p w:rsidR="00D6004E" w:rsidRPr="00AB2E86" w:rsidRDefault="00E5681B" w:rsidP="006D5BF8">
      <w:pPr>
        <w:spacing w:after="0" w:line="360" w:lineRule="auto"/>
        <w:ind w:right="85"/>
        <w:jc w:val="center"/>
        <w:rPr>
          <w:rFonts w:ascii="Times New Roman" w:hAnsi="Times New Roman" w:cs="Times New Roman"/>
          <w:sz w:val="28"/>
          <w:szCs w:val="28"/>
        </w:rPr>
      </w:pPr>
      <w:r>
        <w:rPr>
          <w:rFonts w:ascii="Times New Roman" w:eastAsia="Andale Sans UI" w:hAnsi="Times New Roman" w:cs="Tahoma"/>
          <w:kern w:val="3"/>
          <w:sz w:val="28"/>
          <w:szCs w:val="28"/>
          <w:lang w:eastAsia="ja-JP" w:bidi="fa-IR"/>
        </w:rPr>
        <w:lastRenderedPageBreak/>
        <w:t>СПИСОК ИСПОЛЬЗЕМОЙ ЛИТЕРАТУРЫ</w:t>
      </w:r>
    </w:p>
    <w:p w:rsidR="00E5681B" w:rsidRPr="00697C25" w:rsidRDefault="009F0263" w:rsidP="00EE70A7">
      <w:pPr>
        <w:shd w:val="clear" w:color="auto" w:fill="FFFFFF"/>
        <w:spacing w:after="0" w:line="360" w:lineRule="auto"/>
        <w:ind w:left="170" w:right="85" w:firstLine="709"/>
        <w:jc w:val="both"/>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1</w:t>
      </w:r>
      <w:r w:rsidR="00C70212" w:rsidRPr="00697C25">
        <w:rPr>
          <w:rFonts w:ascii="Times New Roman" w:eastAsia="Times New Roman" w:hAnsi="Times New Roman" w:cs="Times New Roman"/>
          <w:kern w:val="36"/>
          <w:sz w:val="28"/>
          <w:szCs w:val="28"/>
          <w:lang w:eastAsia="ru-RU"/>
        </w:rPr>
        <w:t>.  Уголовный Кодекс Российской Федерации от 13.06.1996</w:t>
      </w:r>
      <w:r w:rsidR="00E5681B" w:rsidRPr="00697C25">
        <w:rPr>
          <w:rFonts w:ascii="Times New Roman" w:hAnsi="Times New Roman" w:cs="Times New Roman"/>
          <w:sz w:val="28"/>
          <w:szCs w:val="28"/>
        </w:rPr>
        <w:t xml:space="preserve"> </w:t>
      </w:r>
      <w:r w:rsidR="00C70212" w:rsidRPr="00697C25">
        <w:rPr>
          <w:rFonts w:ascii="Times New Roman" w:hAnsi="Times New Roman" w:cs="Times New Roman"/>
          <w:sz w:val="28"/>
          <w:szCs w:val="28"/>
          <w:lang w:val="en-US"/>
        </w:rPr>
        <w:t>N</w:t>
      </w:r>
      <w:r w:rsidR="00BA21B0" w:rsidRPr="00697C25">
        <w:rPr>
          <w:rFonts w:ascii="Times New Roman" w:hAnsi="Times New Roman" w:cs="Times New Roman"/>
          <w:sz w:val="28"/>
          <w:szCs w:val="28"/>
        </w:rPr>
        <w:t xml:space="preserve"> 63-ФЗ (</w:t>
      </w:r>
      <w:r>
        <w:rPr>
          <w:rFonts w:ascii="Times New Roman" w:hAnsi="Times New Roman" w:cs="Times New Roman"/>
          <w:sz w:val="28"/>
          <w:szCs w:val="28"/>
        </w:rPr>
        <w:t>ред. от 29.05</w:t>
      </w:r>
      <w:r w:rsidR="00BA21B0" w:rsidRPr="00697C25">
        <w:rPr>
          <w:rFonts w:ascii="Times New Roman" w:hAnsi="Times New Roman" w:cs="Times New Roman"/>
          <w:sz w:val="28"/>
          <w:szCs w:val="28"/>
        </w:rPr>
        <w:t>.2019</w:t>
      </w:r>
      <w:r w:rsidR="00C70212" w:rsidRPr="00697C25">
        <w:rPr>
          <w:rFonts w:ascii="Times New Roman" w:hAnsi="Times New Roman" w:cs="Times New Roman"/>
          <w:sz w:val="28"/>
          <w:szCs w:val="28"/>
        </w:rPr>
        <w:t xml:space="preserve">) // Собрание законодательства РФ, 17.06.1996, </w:t>
      </w:r>
      <w:r w:rsidR="00C70212" w:rsidRPr="00697C25">
        <w:rPr>
          <w:rFonts w:ascii="Times New Roman" w:hAnsi="Times New Roman" w:cs="Times New Roman"/>
          <w:sz w:val="28"/>
          <w:szCs w:val="28"/>
          <w:lang w:val="en-US"/>
        </w:rPr>
        <w:t>N</w:t>
      </w:r>
      <w:r w:rsidR="00C70212" w:rsidRPr="00697C25">
        <w:rPr>
          <w:rFonts w:ascii="Times New Roman" w:hAnsi="Times New Roman" w:cs="Times New Roman"/>
          <w:sz w:val="28"/>
          <w:szCs w:val="28"/>
        </w:rPr>
        <w:t xml:space="preserve"> 25, ст. 2954</w:t>
      </w:r>
    </w:p>
    <w:p w:rsidR="00BA21B0" w:rsidRPr="00697C25" w:rsidRDefault="009F0263" w:rsidP="000D4A9D">
      <w:pPr>
        <w:widowControl w:val="0"/>
        <w:suppressAutoHyphens/>
        <w:autoSpaceDN w:val="0"/>
        <w:spacing w:after="0" w:line="360" w:lineRule="auto"/>
        <w:ind w:left="170" w:right="85" w:firstLine="709"/>
        <w:jc w:val="both"/>
        <w:textAlignment w:val="baseline"/>
        <w:rPr>
          <w:rFonts w:ascii="Times New Roman" w:hAnsi="Times New Roman" w:cs="Times New Roman"/>
          <w:sz w:val="28"/>
          <w:szCs w:val="28"/>
        </w:rPr>
      </w:pPr>
      <w:r>
        <w:rPr>
          <w:rFonts w:ascii="Times New Roman" w:hAnsi="Times New Roman" w:cs="Times New Roman"/>
          <w:sz w:val="28"/>
          <w:szCs w:val="28"/>
        </w:rPr>
        <w:t>2</w:t>
      </w:r>
      <w:r w:rsidR="00E5681B" w:rsidRPr="00697C25">
        <w:rPr>
          <w:rFonts w:ascii="Times New Roman" w:hAnsi="Times New Roman" w:cs="Times New Roman"/>
          <w:sz w:val="28"/>
          <w:szCs w:val="28"/>
        </w:rPr>
        <w:t xml:space="preserve">. </w:t>
      </w:r>
      <w:r w:rsidRPr="009F0263">
        <w:rPr>
          <w:rFonts w:ascii="Times New Roman" w:hAnsi="Times New Roman" w:cs="Times New Roman"/>
          <w:color w:val="000000"/>
          <w:sz w:val="28"/>
          <w:szCs w:val="28"/>
        </w:rPr>
        <w:t xml:space="preserve">Денисов С.А., </w:t>
      </w:r>
      <w:proofErr w:type="spellStart"/>
      <w:r w:rsidRPr="009F0263">
        <w:rPr>
          <w:rFonts w:ascii="Times New Roman" w:hAnsi="Times New Roman" w:cs="Times New Roman"/>
          <w:color w:val="000000"/>
          <w:sz w:val="28"/>
          <w:szCs w:val="28"/>
        </w:rPr>
        <w:t>Готчина</w:t>
      </w:r>
      <w:proofErr w:type="spellEnd"/>
      <w:r w:rsidRPr="009F0263">
        <w:rPr>
          <w:rFonts w:ascii="Times New Roman" w:hAnsi="Times New Roman" w:cs="Times New Roman"/>
          <w:color w:val="000000"/>
          <w:sz w:val="28"/>
          <w:szCs w:val="28"/>
        </w:rPr>
        <w:t xml:space="preserve"> Л.В., Никуленко А.В. Уголовное право. Общая часть. 2017.</w:t>
      </w:r>
      <w:r>
        <w:rPr>
          <w:rFonts w:ascii="Times New Roman" w:hAnsi="Times New Roman" w:cs="Times New Roman"/>
          <w:color w:val="000000"/>
          <w:sz w:val="28"/>
          <w:szCs w:val="28"/>
        </w:rPr>
        <w:t xml:space="preserve"> 270 с.</w:t>
      </w:r>
    </w:p>
    <w:p w:rsidR="00DD0FD5" w:rsidRPr="00697C25" w:rsidRDefault="009F0263" w:rsidP="000D4A9D">
      <w:pPr>
        <w:widowControl w:val="0"/>
        <w:suppressAutoHyphens/>
        <w:autoSpaceDN w:val="0"/>
        <w:spacing w:after="0" w:line="360" w:lineRule="auto"/>
        <w:ind w:left="170" w:right="85" w:firstLine="709"/>
        <w:jc w:val="both"/>
        <w:textAlignment w:val="baseline"/>
        <w:rPr>
          <w:rFonts w:ascii="Times New Roman" w:hAnsi="Times New Roman" w:cs="Times New Roman"/>
          <w:sz w:val="28"/>
          <w:szCs w:val="28"/>
        </w:rPr>
      </w:pPr>
      <w:r>
        <w:rPr>
          <w:rFonts w:ascii="Times New Roman" w:hAnsi="Times New Roman" w:cs="Times New Roman"/>
          <w:sz w:val="28"/>
          <w:szCs w:val="28"/>
        </w:rPr>
        <w:t>3</w:t>
      </w:r>
      <w:r w:rsidR="00DD0FD5" w:rsidRPr="00697C25">
        <w:rPr>
          <w:rFonts w:ascii="Times New Roman" w:hAnsi="Times New Roman" w:cs="Times New Roman"/>
          <w:sz w:val="28"/>
          <w:szCs w:val="28"/>
        </w:rPr>
        <w:t xml:space="preserve">. Останина В. В. Освобождение от уголовной ответственности в связи с примирением с потерпевшим. Кемерово: </w:t>
      </w:r>
      <w:proofErr w:type="spellStart"/>
      <w:r w:rsidR="00DD0FD5" w:rsidRPr="00697C25">
        <w:rPr>
          <w:rFonts w:ascii="Times New Roman" w:hAnsi="Times New Roman" w:cs="Times New Roman"/>
          <w:sz w:val="28"/>
          <w:szCs w:val="28"/>
        </w:rPr>
        <w:t>Кузбассвузиздат</w:t>
      </w:r>
      <w:proofErr w:type="spellEnd"/>
      <w:r w:rsidR="00DD0FD5" w:rsidRPr="00697C25">
        <w:rPr>
          <w:rFonts w:ascii="Times New Roman" w:hAnsi="Times New Roman" w:cs="Times New Roman"/>
          <w:sz w:val="28"/>
          <w:szCs w:val="28"/>
        </w:rPr>
        <w:t xml:space="preserve">, 2004. </w:t>
      </w:r>
      <w:r>
        <w:rPr>
          <w:rFonts w:ascii="Times New Roman" w:hAnsi="Times New Roman" w:cs="Times New Roman"/>
          <w:sz w:val="28"/>
          <w:szCs w:val="28"/>
        </w:rPr>
        <w:t xml:space="preserve"> </w:t>
      </w:r>
      <w:r w:rsidR="00DD0FD5" w:rsidRPr="00697C25">
        <w:rPr>
          <w:rFonts w:ascii="Times New Roman" w:hAnsi="Times New Roman" w:cs="Times New Roman"/>
          <w:sz w:val="28"/>
          <w:szCs w:val="28"/>
        </w:rPr>
        <w:t>79</w:t>
      </w:r>
      <w:r>
        <w:rPr>
          <w:rFonts w:ascii="Times New Roman" w:hAnsi="Times New Roman" w:cs="Times New Roman"/>
          <w:sz w:val="28"/>
          <w:szCs w:val="28"/>
        </w:rPr>
        <w:t xml:space="preserve"> с</w:t>
      </w:r>
      <w:r w:rsidR="00DD0FD5" w:rsidRPr="00697C25">
        <w:rPr>
          <w:rFonts w:ascii="Times New Roman" w:hAnsi="Times New Roman" w:cs="Times New Roman"/>
          <w:sz w:val="28"/>
          <w:szCs w:val="28"/>
        </w:rPr>
        <w:t>.</w:t>
      </w:r>
    </w:p>
    <w:p w:rsidR="009F0263" w:rsidRDefault="009F0263" w:rsidP="00DD0FD5">
      <w:pPr>
        <w:widowControl w:val="0"/>
        <w:suppressAutoHyphens/>
        <w:autoSpaceDN w:val="0"/>
        <w:spacing w:after="0" w:line="360" w:lineRule="auto"/>
        <w:ind w:left="170" w:right="85" w:firstLine="709"/>
        <w:jc w:val="both"/>
        <w:textAlignment w:val="baseline"/>
        <w:rPr>
          <w:rFonts w:ascii="Arial" w:hAnsi="Arial" w:cs="Arial"/>
          <w:color w:val="333333"/>
          <w:sz w:val="21"/>
          <w:szCs w:val="21"/>
          <w:shd w:val="clear" w:color="auto" w:fill="FFFFFF"/>
        </w:rPr>
      </w:pPr>
      <w:r>
        <w:rPr>
          <w:rFonts w:ascii="Times New Roman" w:hAnsi="Times New Roman" w:cs="Times New Roman"/>
          <w:sz w:val="28"/>
          <w:szCs w:val="28"/>
        </w:rPr>
        <w:t>4</w:t>
      </w:r>
      <w:r w:rsidR="00DD0FD5" w:rsidRPr="00697C25">
        <w:rPr>
          <w:rFonts w:ascii="Times New Roman" w:hAnsi="Times New Roman" w:cs="Times New Roman"/>
          <w:sz w:val="28"/>
          <w:szCs w:val="28"/>
        </w:rPr>
        <w:t xml:space="preserve">. </w:t>
      </w:r>
      <w:r w:rsidRPr="009F0263">
        <w:rPr>
          <w:rFonts w:ascii="Times New Roman" w:hAnsi="Times New Roman" w:cs="Times New Roman"/>
          <w:sz w:val="28"/>
          <w:szCs w:val="28"/>
          <w:shd w:val="clear" w:color="auto" w:fill="FFFFFF"/>
        </w:rPr>
        <w:t>Уголовное право России. Общая часть: Учебник</w:t>
      </w:r>
      <w:proofErr w:type="gramStart"/>
      <w:r w:rsidRPr="009F0263">
        <w:rPr>
          <w:rFonts w:ascii="Times New Roman" w:hAnsi="Times New Roman" w:cs="Times New Roman"/>
          <w:sz w:val="28"/>
          <w:szCs w:val="28"/>
          <w:shd w:val="clear" w:color="auto" w:fill="FFFFFF"/>
        </w:rPr>
        <w:t xml:space="preserve"> / П</w:t>
      </w:r>
      <w:proofErr w:type="gramEnd"/>
      <w:r w:rsidRPr="009F0263">
        <w:rPr>
          <w:rFonts w:ascii="Times New Roman" w:hAnsi="Times New Roman" w:cs="Times New Roman"/>
          <w:sz w:val="28"/>
          <w:szCs w:val="28"/>
          <w:shd w:val="clear" w:color="auto" w:fill="FFFFFF"/>
        </w:rPr>
        <w:t xml:space="preserve">од ред. В.П. </w:t>
      </w:r>
      <w:proofErr w:type="spellStart"/>
      <w:r w:rsidRPr="009F0263">
        <w:rPr>
          <w:rFonts w:ascii="Times New Roman" w:hAnsi="Times New Roman" w:cs="Times New Roman"/>
          <w:sz w:val="28"/>
          <w:szCs w:val="28"/>
          <w:shd w:val="clear" w:color="auto" w:fill="FFFFFF"/>
        </w:rPr>
        <w:t>Ревина</w:t>
      </w:r>
      <w:proofErr w:type="spellEnd"/>
      <w:r w:rsidRPr="009F0263">
        <w:rPr>
          <w:rFonts w:ascii="Times New Roman" w:hAnsi="Times New Roman" w:cs="Times New Roman"/>
          <w:sz w:val="28"/>
          <w:szCs w:val="28"/>
          <w:shd w:val="clear" w:color="auto" w:fill="FFFFFF"/>
        </w:rPr>
        <w:t xml:space="preserve">. - М.: </w:t>
      </w:r>
      <w:proofErr w:type="spellStart"/>
      <w:r w:rsidRPr="009F0263">
        <w:rPr>
          <w:rFonts w:ascii="Times New Roman" w:hAnsi="Times New Roman" w:cs="Times New Roman"/>
          <w:sz w:val="28"/>
          <w:szCs w:val="28"/>
          <w:shd w:val="clear" w:color="auto" w:fill="FFFFFF"/>
        </w:rPr>
        <w:t>Юстицинформ</w:t>
      </w:r>
      <w:proofErr w:type="spellEnd"/>
      <w:r w:rsidRPr="009F0263">
        <w:rPr>
          <w:rFonts w:ascii="Times New Roman" w:hAnsi="Times New Roman" w:cs="Times New Roman"/>
          <w:sz w:val="28"/>
          <w:szCs w:val="28"/>
          <w:shd w:val="clear" w:color="auto" w:fill="FFFFFF"/>
        </w:rPr>
        <w:t>. 2016.</w:t>
      </w:r>
      <w:r>
        <w:rPr>
          <w:rFonts w:ascii="Times New Roman" w:hAnsi="Times New Roman" w:cs="Times New Roman"/>
          <w:sz w:val="28"/>
          <w:szCs w:val="28"/>
          <w:shd w:val="clear" w:color="auto" w:fill="FFFFFF"/>
        </w:rPr>
        <w:t xml:space="preserve"> 281 с.</w:t>
      </w:r>
    </w:p>
    <w:p w:rsidR="00DD0FD5" w:rsidRPr="00697C25" w:rsidRDefault="009F0263" w:rsidP="00DD0FD5">
      <w:pPr>
        <w:widowControl w:val="0"/>
        <w:suppressAutoHyphens/>
        <w:autoSpaceDN w:val="0"/>
        <w:spacing w:after="0" w:line="360" w:lineRule="auto"/>
        <w:ind w:left="170" w:right="85" w:firstLine="709"/>
        <w:jc w:val="both"/>
        <w:textAlignment w:val="baseline"/>
        <w:rPr>
          <w:rFonts w:ascii="Times New Roman" w:hAnsi="Times New Roman" w:cs="Times New Roman"/>
          <w:sz w:val="28"/>
          <w:szCs w:val="28"/>
        </w:rPr>
      </w:pPr>
      <w:r>
        <w:rPr>
          <w:rFonts w:ascii="Times New Roman" w:hAnsi="Times New Roman" w:cs="Times New Roman"/>
          <w:sz w:val="28"/>
          <w:szCs w:val="28"/>
        </w:rPr>
        <w:t>5</w:t>
      </w:r>
      <w:r w:rsidR="00DD0FD5" w:rsidRPr="00697C25">
        <w:rPr>
          <w:rFonts w:ascii="Times New Roman" w:hAnsi="Times New Roman" w:cs="Times New Roman"/>
          <w:sz w:val="28"/>
          <w:szCs w:val="28"/>
        </w:rPr>
        <w:t xml:space="preserve">. </w:t>
      </w:r>
      <w:proofErr w:type="spellStart"/>
      <w:r w:rsidR="00DD0FD5" w:rsidRPr="00697C25">
        <w:rPr>
          <w:rFonts w:ascii="Times New Roman" w:hAnsi="Times New Roman" w:cs="Times New Roman"/>
          <w:sz w:val="28"/>
          <w:szCs w:val="28"/>
        </w:rPr>
        <w:t>Тенчов</w:t>
      </w:r>
      <w:proofErr w:type="spellEnd"/>
      <w:r w:rsidR="00DD0FD5" w:rsidRPr="00697C25">
        <w:rPr>
          <w:rFonts w:ascii="Times New Roman" w:hAnsi="Times New Roman" w:cs="Times New Roman"/>
          <w:sz w:val="28"/>
          <w:szCs w:val="28"/>
        </w:rPr>
        <w:t xml:space="preserve"> Э. Специальные виды освобождения от уголовной ответ</w:t>
      </w:r>
      <w:r w:rsidR="00250F8B">
        <w:rPr>
          <w:rFonts w:ascii="Times New Roman" w:hAnsi="Times New Roman" w:cs="Times New Roman"/>
          <w:sz w:val="28"/>
          <w:szCs w:val="28"/>
        </w:rPr>
        <w:t>ственности. М.: Наука, 1974</w:t>
      </w:r>
      <w:bookmarkStart w:id="0" w:name="_GoBack"/>
      <w:bookmarkEnd w:id="0"/>
      <w:r w:rsidR="00250F8B">
        <w:rPr>
          <w:rFonts w:ascii="Times New Roman" w:hAnsi="Times New Roman" w:cs="Times New Roman"/>
          <w:sz w:val="28"/>
          <w:szCs w:val="28"/>
        </w:rPr>
        <w:t xml:space="preserve">. </w:t>
      </w:r>
      <w:r w:rsidR="00DD0FD5" w:rsidRPr="00697C25">
        <w:rPr>
          <w:rFonts w:ascii="Times New Roman" w:hAnsi="Times New Roman" w:cs="Times New Roman"/>
          <w:sz w:val="28"/>
          <w:szCs w:val="28"/>
        </w:rPr>
        <w:t>76</w:t>
      </w:r>
      <w:r>
        <w:rPr>
          <w:rFonts w:ascii="Times New Roman" w:hAnsi="Times New Roman" w:cs="Times New Roman"/>
          <w:sz w:val="28"/>
          <w:szCs w:val="28"/>
        </w:rPr>
        <w:t xml:space="preserve"> с</w:t>
      </w:r>
      <w:r w:rsidR="00DD0FD5" w:rsidRPr="00697C25">
        <w:rPr>
          <w:rFonts w:ascii="Times New Roman" w:hAnsi="Times New Roman" w:cs="Times New Roman"/>
          <w:sz w:val="28"/>
          <w:szCs w:val="28"/>
        </w:rPr>
        <w:t>.</w:t>
      </w:r>
    </w:p>
    <w:p w:rsidR="00DD0FD5" w:rsidRPr="00697C25" w:rsidRDefault="009F0263" w:rsidP="00DD0FD5">
      <w:pPr>
        <w:widowControl w:val="0"/>
        <w:suppressAutoHyphens/>
        <w:autoSpaceDN w:val="0"/>
        <w:spacing w:after="0" w:line="360" w:lineRule="auto"/>
        <w:ind w:left="170" w:right="85" w:firstLine="709"/>
        <w:jc w:val="both"/>
        <w:textAlignment w:val="baseline"/>
        <w:rPr>
          <w:rFonts w:ascii="Times New Roman" w:hAnsi="Times New Roman" w:cs="Times New Roman"/>
          <w:sz w:val="28"/>
          <w:szCs w:val="28"/>
        </w:rPr>
      </w:pPr>
      <w:r>
        <w:rPr>
          <w:rFonts w:ascii="Times New Roman" w:hAnsi="Times New Roman" w:cs="Times New Roman"/>
          <w:sz w:val="28"/>
          <w:szCs w:val="28"/>
        </w:rPr>
        <w:t>6</w:t>
      </w:r>
      <w:r w:rsidR="00DD0FD5" w:rsidRPr="00697C25">
        <w:rPr>
          <w:rFonts w:ascii="Times New Roman" w:hAnsi="Times New Roman" w:cs="Times New Roman"/>
          <w:sz w:val="28"/>
          <w:szCs w:val="28"/>
        </w:rPr>
        <w:t>. Курс уголовного права. Общая часть. Том 2: Учение о наказании/ под ред. Н. Ф. Кузнецовой, И. М</w:t>
      </w:r>
      <w:r>
        <w:rPr>
          <w:rFonts w:ascii="Times New Roman" w:hAnsi="Times New Roman" w:cs="Times New Roman"/>
          <w:sz w:val="28"/>
          <w:szCs w:val="28"/>
        </w:rPr>
        <w:t xml:space="preserve">. </w:t>
      </w:r>
      <w:proofErr w:type="spellStart"/>
      <w:r>
        <w:rPr>
          <w:rFonts w:ascii="Times New Roman" w:hAnsi="Times New Roman" w:cs="Times New Roman"/>
          <w:sz w:val="28"/>
          <w:szCs w:val="28"/>
        </w:rPr>
        <w:t>Тяжковой</w:t>
      </w:r>
      <w:proofErr w:type="spellEnd"/>
      <w:r>
        <w:rPr>
          <w:rFonts w:ascii="Times New Roman" w:hAnsi="Times New Roman" w:cs="Times New Roman"/>
          <w:sz w:val="28"/>
          <w:szCs w:val="28"/>
        </w:rPr>
        <w:t>. М.: Зерцало, 1999.</w:t>
      </w:r>
      <w:r w:rsidR="00DD0FD5" w:rsidRPr="00697C25">
        <w:rPr>
          <w:rFonts w:ascii="Times New Roman" w:hAnsi="Times New Roman" w:cs="Times New Roman"/>
          <w:sz w:val="28"/>
          <w:szCs w:val="28"/>
        </w:rPr>
        <w:t xml:space="preserve"> 147</w:t>
      </w:r>
      <w:r>
        <w:rPr>
          <w:rFonts w:ascii="Times New Roman" w:hAnsi="Times New Roman" w:cs="Times New Roman"/>
          <w:sz w:val="28"/>
          <w:szCs w:val="28"/>
        </w:rPr>
        <w:t xml:space="preserve"> с</w:t>
      </w:r>
      <w:r w:rsidR="00DD0FD5" w:rsidRPr="00697C25">
        <w:rPr>
          <w:rFonts w:ascii="Times New Roman" w:hAnsi="Times New Roman" w:cs="Times New Roman"/>
          <w:sz w:val="28"/>
          <w:szCs w:val="28"/>
        </w:rPr>
        <w:t>.</w:t>
      </w:r>
    </w:p>
    <w:p w:rsidR="00DD0FD5" w:rsidRPr="00697C25" w:rsidRDefault="009F0263" w:rsidP="00DD0FD5">
      <w:pPr>
        <w:widowControl w:val="0"/>
        <w:suppressAutoHyphens/>
        <w:autoSpaceDN w:val="0"/>
        <w:spacing w:after="0" w:line="360" w:lineRule="auto"/>
        <w:ind w:left="170" w:right="85" w:firstLine="709"/>
        <w:jc w:val="both"/>
        <w:textAlignment w:val="baseline"/>
        <w:rPr>
          <w:rFonts w:ascii="Times New Roman" w:hAnsi="Times New Roman" w:cs="Times New Roman"/>
          <w:sz w:val="28"/>
          <w:szCs w:val="28"/>
        </w:rPr>
      </w:pPr>
      <w:r>
        <w:rPr>
          <w:rFonts w:ascii="Times New Roman" w:hAnsi="Times New Roman" w:cs="Times New Roman"/>
          <w:sz w:val="28"/>
          <w:szCs w:val="28"/>
        </w:rPr>
        <w:t>7</w:t>
      </w:r>
      <w:r w:rsidR="00DD0FD5" w:rsidRPr="00697C25">
        <w:rPr>
          <w:rFonts w:ascii="Times New Roman" w:hAnsi="Times New Roman" w:cs="Times New Roman"/>
          <w:sz w:val="28"/>
          <w:szCs w:val="28"/>
        </w:rPr>
        <w:t>. Черненко Т. Г. Освобождение от уголовной ответственности и от наказания. Судимость</w:t>
      </w:r>
      <w:proofErr w:type="gramStart"/>
      <w:r w:rsidR="00DD0FD5" w:rsidRPr="00697C25">
        <w:rPr>
          <w:rFonts w:ascii="Times New Roman" w:hAnsi="Times New Roman" w:cs="Times New Roman"/>
          <w:sz w:val="28"/>
          <w:szCs w:val="28"/>
        </w:rPr>
        <w:t xml:space="preserve"> :</w:t>
      </w:r>
      <w:proofErr w:type="gramEnd"/>
      <w:r w:rsidR="00DD0FD5" w:rsidRPr="00697C25">
        <w:rPr>
          <w:rFonts w:ascii="Times New Roman" w:hAnsi="Times New Roman" w:cs="Times New Roman"/>
          <w:sz w:val="28"/>
          <w:szCs w:val="28"/>
        </w:rPr>
        <w:t xml:space="preserve"> учебное пособие /д-р </w:t>
      </w:r>
      <w:proofErr w:type="spellStart"/>
      <w:r w:rsidR="00DD0FD5" w:rsidRPr="00697C25">
        <w:rPr>
          <w:rFonts w:ascii="Times New Roman" w:hAnsi="Times New Roman" w:cs="Times New Roman"/>
          <w:sz w:val="28"/>
          <w:szCs w:val="28"/>
        </w:rPr>
        <w:t>юрид</w:t>
      </w:r>
      <w:proofErr w:type="spellEnd"/>
      <w:r w:rsidR="00DD0FD5" w:rsidRPr="00697C25">
        <w:rPr>
          <w:rFonts w:ascii="Times New Roman" w:hAnsi="Times New Roman" w:cs="Times New Roman"/>
          <w:sz w:val="28"/>
          <w:szCs w:val="28"/>
        </w:rPr>
        <w:t xml:space="preserve">. наук, проф. Т. Г. Черненко. — Новокузнецк: ФКОУ </w:t>
      </w:r>
      <w:proofErr w:type="gramStart"/>
      <w:r w:rsidR="00DD0FD5" w:rsidRPr="00697C25">
        <w:rPr>
          <w:rFonts w:ascii="Times New Roman" w:hAnsi="Times New Roman" w:cs="Times New Roman"/>
          <w:sz w:val="28"/>
          <w:szCs w:val="28"/>
        </w:rPr>
        <w:t>ВО</w:t>
      </w:r>
      <w:proofErr w:type="gramEnd"/>
      <w:r w:rsidR="00DD0FD5" w:rsidRPr="00697C25">
        <w:rPr>
          <w:rFonts w:ascii="Times New Roman" w:hAnsi="Times New Roman" w:cs="Times New Roman"/>
          <w:sz w:val="28"/>
          <w:szCs w:val="28"/>
        </w:rPr>
        <w:t xml:space="preserve"> Кузбасский</w:t>
      </w:r>
      <w:r>
        <w:rPr>
          <w:rFonts w:ascii="Times New Roman" w:hAnsi="Times New Roman" w:cs="Times New Roman"/>
          <w:sz w:val="28"/>
          <w:szCs w:val="28"/>
        </w:rPr>
        <w:t xml:space="preserve"> институт ФСИН России, 2018. </w:t>
      </w:r>
      <w:r w:rsidR="00DD0FD5" w:rsidRPr="00697C25">
        <w:rPr>
          <w:rFonts w:ascii="Times New Roman" w:hAnsi="Times New Roman" w:cs="Times New Roman"/>
          <w:sz w:val="28"/>
          <w:szCs w:val="28"/>
        </w:rPr>
        <w:t>91</w:t>
      </w:r>
      <w:r>
        <w:rPr>
          <w:rFonts w:ascii="Times New Roman" w:hAnsi="Times New Roman" w:cs="Times New Roman"/>
          <w:sz w:val="28"/>
          <w:szCs w:val="28"/>
        </w:rPr>
        <w:t xml:space="preserve"> с</w:t>
      </w:r>
      <w:r w:rsidR="00DD0FD5" w:rsidRPr="00697C25">
        <w:rPr>
          <w:rFonts w:ascii="Times New Roman" w:hAnsi="Times New Roman" w:cs="Times New Roman"/>
          <w:sz w:val="28"/>
          <w:szCs w:val="28"/>
        </w:rPr>
        <w:t>.</w:t>
      </w:r>
    </w:p>
    <w:p w:rsidR="00DD0FD5" w:rsidRPr="00697C25" w:rsidRDefault="009F0263" w:rsidP="00DD0FD5">
      <w:pPr>
        <w:widowControl w:val="0"/>
        <w:suppressAutoHyphens/>
        <w:autoSpaceDN w:val="0"/>
        <w:spacing w:after="0" w:line="360" w:lineRule="auto"/>
        <w:ind w:left="170" w:right="85" w:firstLine="709"/>
        <w:jc w:val="both"/>
        <w:textAlignment w:val="baseline"/>
        <w:rPr>
          <w:rFonts w:ascii="Times New Roman" w:hAnsi="Times New Roman" w:cs="Times New Roman"/>
          <w:sz w:val="28"/>
          <w:szCs w:val="28"/>
        </w:rPr>
      </w:pPr>
      <w:r>
        <w:rPr>
          <w:rFonts w:ascii="Times New Roman" w:hAnsi="Times New Roman" w:cs="Times New Roman"/>
          <w:sz w:val="28"/>
          <w:szCs w:val="28"/>
        </w:rPr>
        <w:t>8</w:t>
      </w:r>
      <w:r w:rsidR="00DD0FD5" w:rsidRPr="00697C25">
        <w:rPr>
          <w:rFonts w:ascii="Times New Roman" w:hAnsi="Times New Roman" w:cs="Times New Roman"/>
          <w:sz w:val="28"/>
          <w:szCs w:val="28"/>
        </w:rPr>
        <w:t>. Арсентьева, Ю. В. О природе института освобождения от уголовной ответственности // Росс</w:t>
      </w:r>
      <w:r>
        <w:rPr>
          <w:rFonts w:ascii="Times New Roman" w:hAnsi="Times New Roman" w:cs="Times New Roman"/>
          <w:sz w:val="28"/>
          <w:szCs w:val="28"/>
        </w:rPr>
        <w:t>ийский следователь. 2006. № 1.</w:t>
      </w:r>
      <w:r w:rsidR="00DD0FD5" w:rsidRPr="00697C25">
        <w:rPr>
          <w:rFonts w:ascii="Times New Roman" w:hAnsi="Times New Roman" w:cs="Times New Roman"/>
          <w:sz w:val="28"/>
          <w:szCs w:val="28"/>
        </w:rPr>
        <w:t xml:space="preserve"> 28</w:t>
      </w:r>
      <w:r>
        <w:rPr>
          <w:rFonts w:ascii="Times New Roman" w:hAnsi="Times New Roman" w:cs="Times New Roman"/>
          <w:sz w:val="28"/>
          <w:szCs w:val="28"/>
        </w:rPr>
        <w:t xml:space="preserve"> с</w:t>
      </w:r>
      <w:r w:rsidR="00DD0FD5" w:rsidRPr="00697C25">
        <w:rPr>
          <w:rFonts w:ascii="Times New Roman" w:hAnsi="Times New Roman" w:cs="Times New Roman"/>
          <w:sz w:val="28"/>
          <w:szCs w:val="28"/>
        </w:rPr>
        <w:t>.</w:t>
      </w:r>
    </w:p>
    <w:p w:rsidR="00DD0FD5" w:rsidRPr="00697C25" w:rsidRDefault="009F0263" w:rsidP="00DD0FD5">
      <w:pPr>
        <w:widowControl w:val="0"/>
        <w:suppressAutoHyphens/>
        <w:autoSpaceDN w:val="0"/>
        <w:spacing w:after="0" w:line="360" w:lineRule="auto"/>
        <w:ind w:left="170" w:right="85" w:firstLine="709"/>
        <w:jc w:val="both"/>
        <w:textAlignment w:val="baseline"/>
        <w:rPr>
          <w:rFonts w:ascii="Times New Roman" w:hAnsi="Times New Roman" w:cs="Times New Roman"/>
          <w:sz w:val="28"/>
          <w:szCs w:val="28"/>
        </w:rPr>
      </w:pPr>
      <w:r>
        <w:rPr>
          <w:rFonts w:ascii="Times New Roman" w:hAnsi="Times New Roman" w:cs="Times New Roman"/>
          <w:sz w:val="28"/>
          <w:szCs w:val="28"/>
        </w:rPr>
        <w:t>9</w:t>
      </w:r>
      <w:r w:rsidR="00DD0FD5" w:rsidRPr="00697C25">
        <w:rPr>
          <w:rFonts w:ascii="Times New Roman" w:hAnsi="Times New Roman" w:cs="Times New Roman"/>
          <w:sz w:val="28"/>
          <w:szCs w:val="28"/>
        </w:rPr>
        <w:t>. Головко Л. Классификация основания освобождения от уголовной ответственност</w:t>
      </w:r>
      <w:r>
        <w:rPr>
          <w:rFonts w:ascii="Times New Roman" w:hAnsi="Times New Roman" w:cs="Times New Roman"/>
          <w:sz w:val="28"/>
          <w:szCs w:val="28"/>
        </w:rPr>
        <w:t>и // Законность. 2015</w:t>
      </w:r>
      <w:r w:rsidR="00250F8B">
        <w:rPr>
          <w:rFonts w:ascii="Times New Roman" w:hAnsi="Times New Roman" w:cs="Times New Roman"/>
          <w:sz w:val="28"/>
          <w:szCs w:val="28"/>
        </w:rPr>
        <w:t xml:space="preserve">. № 11. </w:t>
      </w:r>
      <w:r w:rsidR="00DD0FD5" w:rsidRPr="00697C25">
        <w:rPr>
          <w:rFonts w:ascii="Times New Roman" w:hAnsi="Times New Roman" w:cs="Times New Roman"/>
          <w:sz w:val="28"/>
          <w:szCs w:val="28"/>
        </w:rPr>
        <w:t>37</w:t>
      </w:r>
      <w:r>
        <w:rPr>
          <w:rFonts w:ascii="Times New Roman" w:hAnsi="Times New Roman" w:cs="Times New Roman"/>
          <w:sz w:val="28"/>
          <w:szCs w:val="28"/>
        </w:rPr>
        <w:t xml:space="preserve"> с</w:t>
      </w:r>
      <w:r w:rsidR="00DD0FD5" w:rsidRPr="00697C25">
        <w:rPr>
          <w:rFonts w:ascii="Times New Roman" w:hAnsi="Times New Roman" w:cs="Times New Roman"/>
          <w:sz w:val="28"/>
          <w:szCs w:val="28"/>
        </w:rPr>
        <w:t>.</w:t>
      </w:r>
    </w:p>
    <w:p w:rsidR="00DD0FD5" w:rsidRPr="00697C25" w:rsidRDefault="009F0263" w:rsidP="00DD0FD5">
      <w:pPr>
        <w:widowControl w:val="0"/>
        <w:suppressAutoHyphens/>
        <w:autoSpaceDN w:val="0"/>
        <w:spacing w:after="0" w:line="360" w:lineRule="auto"/>
        <w:ind w:left="170" w:right="85" w:firstLine="709"/>
        <w:jc w:val="both"/>
        <w:textAlignment w:val="baseline"/>
        <w:rPr>
          <w:rFonts w:ascii="Times New Roman" w:hAnsi="Times New Roman" w:cs="Times New Roman"/>
          <w:sz w:val="28"/>
          <w:szCs w:val="28"/>
        </w:rPr>
      </w:pPr>
      <w:r>
        <w:rPr>
          <w:rFonts w:ascii="Times New Roman" w:hAnsi="Times New Roman" w:cs="Times New Roman"/>
          <w:sz w:val="28"/>
          <w:szCs w:val="28"/>
        </w:rPr>
        <w:t>10</w:t>
      </w:r>
      <w:r w:rsidR="00DD0FD5" w:rsidRPr="00697C25">
        <w:rPr>
          <w:rFonts w:ascii="Times New Roman" w:hAnsi="Times New Roman" w:cs="Times New Roman"/>
          <w:sz w:val="28"/>
          <w:szCs w:val="28"/>
        </w:rPr>
        <w:t>. Мальцев В. Освобождение от уголовной ответственности в связи с истечением сроков д</w:t>
      </w:r>
      <w:r w:rsidR="00250F8B">
        <w:rPr>
          <w:rFonts w:ascii="Times New Roman" w:hAnsi="Times New Roman" w:cs="Times New Roman"/>
          <w:sz w:val="28"/>
          <w:szCs w:val="28"/>
        </w:rPr>
        <w:t>авности // Уголовное право. 2014</w:t>
      </w:r>
      <w:r w:rsidR="00DD0FD5" w:rsidRPr="00697C25">
        <w:rPr>
          <w:rFonts w:ascii="Times New Roman" w:hAnsi="Times New Roman" w:cs="Times New Roman"/>
          <w:sz w:val="28"/>
          <w:szCs w:val="28"/>
        </w:rPr>
        <w:t>. № 1.</w:t>
      </w:r>
      <w:r w:rsidR="00250F8B">
        <w:rPr>
          <w:rFonts w:ascii="Times New Roman" w:hAnsi="Times New Roman" w:cs="Times New Roman"/>
          <w:sz w:val="28"/>
          <w:szCs w:val="28"/>
        </w:rPr>
        <w:t xml:space="preserve"> </w:t>
      </w:r>
      <w:r w:rsidR="00DD0FD5" w:rsidRPr="00697C25">
        <w:rPr>
          <w:rFonts w:ascii="Times New Roman" w:hAnsi="Times New Roman" w:cs="Times New Roman"/>
          <w:sz w:val="28"/>
          <w:szCs w:val="28"/>
        </w:rPr>
        <w:t>35</w:t>
      </w:r>
      <w:r>
        <w:rPr>
          <w:rFonts w:ascii="Times New Roman" w:hAnsi="Times New Roman" w:cs="Times New Roman"/>
          <w:sz w:val="28"/>
          <w:szCs w:val="28"/>
        </w:rPr>
        <w:t xml:space="preserve"> с</w:t>
      </w:r>
      <w:r w:rsidR="00DD0FD5" w:rsidRPr="00697C25">
        <w:rPr>
          <w:rFonts w:ascii="Times New Roman" w:hAnsi="Times New Roman" w:cs="Times New Roman"/>
          <w:sz w:val="28"/>
          <w:szCs w:val="28"/>
        </w:rPr>
        <w:t>.</w:t>
      </w:r>
    </w:p>
    <w:p w:rsidR="00C05F09" w:rsidRPr="00C05F09" w:rsidRDefault="00C05F09" w:rsidP="00C05F09">
      <w:pPr>
        <w:widowControl w:val="0"/>
        <w:suppressAutoHyphens/>
        <w:autoSpaceDN w:val="0"/>
        <w:spacing w:after="0" w:line="360" w:lineRule="auto"/>
        <w:ind w:left="170" w:right="85" w:firstLine="709"/>
        <w:jc w:val="both"/>
        <w:textAlignment w:val="baseline"/>
        <w:rPr>
          <w:rFonts w:ascii="Times New Roman" w:hAnsi="Times New Roman" w:cs="Times New Roman"/>
          <w:sz w:val="28"/>
          <w:szCs w:val="28"/>
        </w:rPr>
      </w:pPr>
      <w:r>
        <w:rPr>
          <w:rFonts w:ascii="Times New Roman" w:hAnsi="Times New Roman" w:cs="Times New Roman"/>
          <w:sz w:val="28"/>
          <w:szCs w:val="28"/>
          <w:shd w:val="clear" w:color="auto" w:fill="FFFFFF"/>
        </w:rPr>
        <w:t xml:space="preserve">11. </w:t>
      </w:r>
      <w:r w:rsidRPr="00C05F09">
        <w:rPr>
          <w:rFonts w:ascii="Times New Roman" w:hAnsi="Times New Roman" w:cs="Times New Roman"/>
          <w:sz w:val="28"/>
          <w:szCs w:val="28"/>
          <w:shd w:val="clear" w:color="auto" w:fill="FFFFFF"/>
        </w:rPr>
        <w:t>Уголовное право Российской Федерации. Общая часть: Учебник для вузов</w:t>
      </w:r>
      <w:proofErr w:type="gramStart"/>
      <w:r w:rsidRPr="00C05F09">
        <w:rPr>
          <w:rFonts w:ascii="Times New Roman" w:hAnsi="Times New Roman" w:cs="Times New Roman"/>
          <w:sz w:val="28"/>
          <w:szCs w:val="28"/>
          <w:shd w:val="clear" w:color="auto" w:fill="FFFFFF"/>
        </w:rPr>
        <w:t xml:space="preserve"> / П</w:t>
      </w:r>
      <w:proofErr w:type="gramEnd"/>
      <w:r w:rsidRPr="00C05F09">
        <w:rPr>
          <w:rFonts w:ascii="Times New Roman" w:hAnsi="Times New Roman" w:cs="Times New Roman"/>
          <w:sz w:val="28"/>
          <w:szCs w:val="28"/>
          <w:shd w:val="clear" w:color="auto" w:fill="FFFFFF"/>
        </w:rPr>
        <w:t xml:space="preserve">од ред. В.С. Комиссарова, Н.Е. Крыловой, И.М. </w:t>
      </w:r>
      <w:proofErr w:type="spellStart"/>
      <w:r w:rsidRPr="00C05F09">
        <w:rPr>
          <w:rFonts w:ascii="Times New Roman" w:hAnsi="Times New Roman" w:cs="Times New Roman"/>
          <w:sz w:val="28"/>
          <w:szCs w:val="28"/>
          <w:shd w:val="clear" w:color="auto" w:fill="FFFFFF"/>
        </w:rPr>
        <w:t>Тяжковой</w:t>
      </w:r>
      <w:proofErr w:type="spellEnd"/>
      <w:r w:rsidRPr="00C05F09">
        <w:rPr>
          <w:rFonts w:ascii="Times New Roman" w:hAnsi="Times New Roman" w:cs="Times New Roman"/>
          <w:sz w:val="28"/>
          <w:szCs w:val="28"/>
          <w:shd w:val="clear" w:color="auto" w:fill="FFFFFF"/>
        </w:rPr>
        <w:t>. — М.: Статут, 2012.</w:t>
      </w:r>
      <w:r w:rsidRPr="00C05F09">
        <w:rPr>
          <w:rFonts w:ascii="Times New Roman" w:hAnsi="Times New Roman" w:cs="Times New Roman"/>
          <w:sz w:val="28"/>
          <w:szCs w:val="28"/>
        </w:rPr>
        <w:t xml:space="preserve"> 303 с.</w:t>
      </w:r>
    </w:p>
    <w:p w:rsidR="00DD0FD5" w:rsidRPr="00697C25" w:rsidRDefault="009F0263" w:rsidP="00C05F09">
      <w:pPr>
        <w:widowControl w:val="0"/>
        <w:suppressAutoHyphens/>
        <w:autoSpaceDN w:val="0"/>
        <w:spacing w:after="0" w:line="360" w:lineRule="auto"/>
        <w:ind w:left="170" w:right="85" w:firstLine="709"/>
        <w:jc w:val="both"/>
        <w:textAlignment w:val="baseline"/>
        <w:rPr>
          <w:rFonts w:ascii="Times New Roman" w:hAnsi="Times New Roman" w:cs="Times New Roman"/>
          <w:sz w:val="28"/>
          <w:szCs w:val="28"/>
        </w:rPr>
      </w:pPr>
      <w:r>
        <w:rPr>
          <w:rFonts w:ascii="Times New Roman" w:hAnsi="Times New Roman" w:cs="Times New Roman"/>
          <w:sz w:val="28"/>
          <w:szCs w:val="28"/>
        </w:rPr>
        <w:t>1</w:t>
      </w:r>
      <w:r w:rsidR="00C05F09">
        <w:rPr>
          <w:rFonts w:ascii="Times New Roman" w:hAnsi="Times New Roman" w:cs="Times New Roman"/>
          <w:sz w:val="28"/>
          <w:szCs w:val="28"/>
        </w:rPr>
        <w:t>2</w:t>
      </w:r>
      <w:r w:rsidR="00DD0FD5" w:rsidRPr="00697C25">
        <w:rPr>
          <w:rFonts w:ascii="Times New Roman" w:hAnsi="Times New Roman" w:cs="Times New Roman"/>
          <w:sz w:val="28"/>
          <w:szCs w:val="28"/>
        </w:rPr>
        <w:t xml:space="preserve">. </w:t>
      </w:r>
      <w:proofErr w:type="spellStart"/>
      <w:r w:rsidR="00DD0FD5" w:rsidRPr="00697C25">
        <w:rPr>
          <w:rFonts w:ascii="Times New Roman" w:hAnsi="Times New Roman" w:cs="Times New Roman"/>
          <w:sz w:val="28"/>
          <w:szCs w:val="28"/>
        </w:rPr>
        <w:t>Прошляков</w:t>
      </w:r>
      <w:proofErr w:type="spellEnd"/>
      <w:r w:rsidR="00DD0FD5" w:rsidRPr="00697C25">
        <w:rPr>
          <w:rFonts w:ascii="Times New Roman" w:hAnsi="Times New Roman" w:cs="Times New Roman"/>
          <w:sz w:val="28"/>
          <w:szCs w:val="28"/>
        </w:rPr>
        <w:t xml:space="preserve"> Д. Освобождение от уголовной ответственности в связи с истечением сроков давности // Ро</w:t>
      </w:r>
      <w:r w:rsidR="00250F8B">
        <w:rPr>
          <w:rFonts w:ascii="Times New Roman" w:hAnsi="Times New Roman" w:cs="Times New Roman"/>
          <w:sz w:val="28"/>
          <w:szCs w:val="28"/>
        </w:rPr>
        <w:t xml:space="preserve">ссийская юстиция. 2010. № 9. </w:t>
      </w:r>
      <w:r w:rsidR="00DD0FD5" w:rsidRPr="00697C25">
        <w:rPr>
          <w:rFonts w:ascii="Times New Roman" w:hAnsi="Times New Roman" w:cs="Times New Roman"/>
          <w:sz w:val="28"/>
          <w:szCs w:val="28"/>
        </w:rPr>
        <w:t>51</w:t>
      </w:r>
      <w:r>
        <w:rPr>
          <w:rFonts w:ascii="Times New Roman" w:hAnsi="Times New Roman" w:cs="Times New Roman"/>
          <w:sz w:val="28"/>
          <w:szCs w:val="28"/>
        </w:rPr>
        <w:t xml:space="preserve"> с</w:t>
      </w:r>
      <w:r w:rsidR="00DD0FD5" w:rsidRPr="00697C25">
        <w:rPr>
          <w:rFonts w:ascii="Times New Roman" w:hAnsi="Times New Roman" w:cs="Times New Roman"/>
          <w:sz w:val="28"/>
          <w:szCs w:val="28"/>
        </w:rPr>
        <w:t>.</w:t>
      </w:r>
    </w:p>
    <w:p w:rsidR="00DD0FD5" w:rsidRPr="00697C25" w:rsidRDefault="009F0263" w:rsidP="00DD0FD5">
      <w:pPr>
        <w:widowControl w:val="0"/>
        <w:suppressAutoHyphens/>
        <w:autoSpaceDN w:val="0"/>
        <w:spacing w:after="0" w:line="360" w:lineRule="auto"/>
        <w:ind w:left="170" w:right="85" w:firstLine="709"/>
        <w:jc w:val="both"/>
        <w:textAlignment w:val="baseline"/>
        <w:rPr>
          <w:rFonts w:ascii="Times New Roman" w:hAnsi="Times New Roman" w:cs="Times New Roman"/>
          <w:sz w:val="28"/>
          <w:szCs w:val="28"/>
        </w:rPr>
      </w:pPr>
      <w:r>
        <w:rPr>
          <w:rFonts w:ascii="Times New Roman" w:hAnsi="Times New Roman" w:cs="Times New Roman"/>
          <w:sz w:val="28"/>
          <w:szCs w:val="28"/>
        </w:rPr>
        <w:lastRenderedPageBreak/>
        <w:t>1</w:t>
      </w:r>
      <w:r w:rsidR="00C05F09">
        <w:rPr>
          <w:rFonts w:ascii="Times New Roman" w:hAnsi="Times New Roman" w:cs="Times New Roman"/>
          <w:sz w:val="28"/>
          <w:szCs w:val="28"/>
        </w:rPr>
        <w:t>3</w:t>
      </w:r>
      <w:r w:rsidR="00DD0FD5" w:rsidRPr="00697C25">
        <w:rPr>
          <w:rFonts w:ascii="Times New Roman" w:hAnsi="Times New Roman" w:cs="Times New Roman"/>
          <w:sz w:val="28"/>
          <w:szCs w:val="28"/>
        </w:rPr>
        <w:t xml:space="preserve">. </w:t>
      </w:r>
      <w:r w:rsidRPr="009F0263">
        <w:rPr>
          <w:rFonts w:ascii="Times New Roman" w:hAnsi="Times New Roman" w:cs="Times New Roman"/>
          <w:sz w:val="28"/>
          <w:szCs w:val="28"/>
          <w:shd w:val="clear" w:color="auto" w:fill="FFFFFF"/>
        </w:rPr>
        <w:t>Практикум по уголовному праву России</w:t>
      </w:r>
      <w:proofErr w:type="gramStart"/>
      <w:r w:rsidRPr="009F0263">
        <w:rPr>
          <w:rFonts w:ascii="Times New Roman" w:hAnsi="Times New Roman" w:cs="Times New Roman"/>
          <w:sz w:val="28"/>
          <w:szCs w:val="28"/>
          <w:shd w:val="clear" w:color="auto" w:fill="FFFFFF"/>
        </w:rPr>
        <w:t xml:space="preserve"> / П</w:t>
      </w:r>
      <w:proofErr w:type="gramEnd"/>
      <w:r w:rsidRPr="009F0263">
        <w:rPr>
          <w:rFonts w:ascii="Times New Roman" w:hAnsi="Times New Roman" w:cs="Times New Roman"/>
          <w:sz w:val="28"/>
          <w:szCs w:val="28"/>
          <w:shd w:val="clear" w:color="auto" w:fill="FFFFFF"/>
        </w:rPr>
        <w:t xml:space="preserve">од ред. проф. Ф.Р. </w:t>
      </w:r>
      <w:proofErr w:type="spellStart"/>
      <w:r w:rsidRPr="009F0263">
        <w:rPr>
          <w:rFonts w:ascii="Times New Roman" w:hAnsi="Times New Roman" w:cs="Times New Roman"/>
          <w:sz w:val="28"/>
          <w:szCs w:val="28"/>
          <w:shd w:val="clear" w:color="auto" w:fill="FFFFFF"/>
        </w:rPr>
        <w:t>Сундурова</w:t>
      </w:r>
      <w:proofErr w:type="spellEnd"/>
      <w:r w:rsidRPr="009F0263">
        <w:rPr>
          <w:rFonts w:ascii="Times New Roman" w:hAnsi="Times New Roman" w:cs="Times New Roman"/>
          <w:sz w:val="28"/>
          <w:szCs w:val="28"/>
          <w:shd w:val="clear" w:color="auto" w:fill="FFFFFF"/>
        </w:rPr>
        <w:t>, М.В. Талан, И.А. Тарханова. – М.: Статут, 2014.</w:t>
      </w:r>
      <w:r>
        <w:rPr>
          <w:rFonts w:ascii="Times New Roman" w:hAnsi="Times New Roman" w:cs="Times New Roman"/>
          <w:sz w:val="28"/>
          <w:szCs w:val="28"/>
          <w:shd w:val="clear" w:color="auto" w:fill="FFFFFF"/>
        </w:rPr>
        <w:t xml:space="preserve"> 64 с.</w:t>
      </w:r>
    </w:p>
    <w:p w:rsidR="00DD0FD5" w:rsidRPr="00697C25" w:rsidRDefault="009F0263" w:rsidP="00DD0FD5">
      <w:pPr>
        <w:widowControl w:val="0"/>
        <w:suppressAutoHyphens/>
        <w:autoSpaceDN w:val="0"/>
        <w:spacing w:after="0" w:line="360" w:lineRule="auto"/>
        <w:ind w:left="170" w:right="85" w:firstLine="709"/>
        <w:jc w:val="both"/>
        <w:textAlignment w:val="baseline"/>
        <w:rPr>
          <w:rFonts w:ascii="Times New Roman" w:hAnsi="Times New Roman" w:cs="Times New Roman"/>
          <w:sz w:val="28"/>
          <w:szCs w:val="28"/>
        </w:rPr>
      </w:pPr>
      <w:r>
        <w:rPr>
          <w:rFonts w:ascii="Times New Roman" w:hAnsi="Times New Roman" w:cs="Times New Roman"/>
          <w:sz w:val="28"/>
          <w:szCs w:val="28"/>
        </w:rPr>
        <w:t>1</w:t>
      </w:r>
      <w:r w:rsidR="00C05F09">
        <w:rPr>
          <w:rFonts w:ascii="Times New Roman" w:hAnsi="Times New Roman" w:cs="Times New Roman"/>
          <w:sz w:val="28"/>
          <w:szCs w:val="28"/>
        </w:rPr>
        <w:t>4</w:t>
      </w:r>
      <w:r w:rsidR="00DD0FD5" w:rsidRPr="00697C25">
        <w:rPr>
          <w:rFonts w:ascii="Times New Roman" w:hAnsi="Times New Roman" w:cs="Times New Roman"/>
          <w:sz w:val="28"/>
          <w:szCs w:val="28"/>
        </w:rPr>
        <w:t xml:space="preserve">. Сверчков, В. В. Концептуальные основы решения проблем освобождения от уголовной ответственности: </w:t>
      </w:r>
      <w:proofErr w:type="spellStart"/>
      <w:r w:rsidR="00DD0FD5" w:rsidRPr="00697C25">
        <w:rPr>
          <w:rFonts w:ascii="Times New Roman" w:hAnsi="Times New Roman" w:cs="Times New Roman"/>
          <w:sz w:val="28"/>
          <w:szCs w:val="28"/>
        </w:rPr>
        <w:t>автореф</w:t>
      </w:r>
      <w:proofErr w:type="spellEnd"/>
      <w:r w:rsidR="00DD0FD5" w:rsidRPr="00697C25">
        <w:rPr>
          <w:rFonts w:ascii="Times New Roman" w:hAnsi="Times New Roman" w:cs="Times New Roman"/>
          <w:sz w:val="28"/>
          <w:szCs w:val="28"/>
        </w:rPr>
        <w:t xml:space="preserve">. </w:t>
      </w:r>
      <w:proofErr w:type="spellStart"/>
      <w:r w:rsidR="00DD0FD5" w:rsidRPr="00697C25">
        <w:rPr>
          <w:rFonts w:ascii="Times New Roman" w:hAnsi="Times New Roman" w:cs="Times New Roman"/>
          <w:sz w:val="28"/>
          <w:szCs w:val="28"/>
        </w:rPr>
        <w:t>дис</w:t>
      </w:r>
      <w:proofErr w:type="spellEnd"/>
      <w:r w:rsidR="00DD0FD5" w:rsidRPr="00697C25">
        <w:rPr>
          <w:rFonts w:ascii="Times New Roman" w:hAnsi="Times New Roman" w:cs="Times New Roman"/>
          <w:sz w:val="28"/>
          <w:szCs w:val="28"/>
        </w:rPr>
        <w:t xml:space="preserve">. … д-ра </w:t>
      </w:r>
      <w:proofErr w:type="spellStart"/>
      <w:r w:rsidR="00DD0FD5" w:rsidRPr="00697C25">
        <w:rPr>
          <w:rFonts w:ascii="Times New Roman" w:hAnsi="Times New Roman" w:cs="Times New Roman"/>
          <w:sz w:val="28"/>
          <w:szCs w:val="28"/>
        </w:rPr>
        <w:t>юрид</w:t>
      </w:r>
      <w:proofErr w:type="spellEnd"/>
      <w:r w:rsidR="00DD0FD5" w:rsidRPr="00697C25">
        <w:rPr>
          <w:rFonts w:ascii="Times New Roman" w:hAnsi="Times New Roman" w:cs="Times New Roman"/>
          <w:sz w:val="28"/>
          <w:szCs w:val="28"/>
        </w:rPr>
        <w:t xml:space="preserve">. </w:t>
      </w:r>
      <w:r w:rsidR="00250F8B">
        <w:rPr>
          <w:rFonts w:ascii="Times New Roman" w:hAnsi="Times New Roman" w:cs="Times New Roman"/>
          <w:sz w:val="28"/>
          <w:szCs w:val="28"/>
        </w:rPr>
        <w:t xml:space="preserve">наук. Нижний Новгород, 2008. </w:t>
      </w:r>
      <w:r w:rsidR="00DD0FD5" w:rsidRPr="00697C25">
        <w:rPr>
          <w:rFonts w:ascii="Times New Roman" w:hAnsi="Times New Roman" w:cs="Times New Roman"/>
          <w:sz w:val="28"/>
          <w:szCs w:val="28"/>
        </w:rPr>
        <w:t>78</w:t>
      </w:r>
      <w:r w:rsidR="00250F8B">
        <w:rPr>
          <w:rFonts w:ascii="Times New Roman" w:hAnsi="Times New Roman" w:cs="Times New Roman"/>
          <w:sz w:val="28"/>
          <w:szCs w:val="28"/>
        </w:rPr>
        <w:t xml:space="preserve"> </w:t>
      </w:r>
      <w:r>
        <w:rPr>
          <w:rFonts w:ascii="Times New Roman" w:hAnsi="Times New Roman" w:cs="Times New Roman"/>
          <w:sz w:val="28"/>
          <w:szCs w:val="28"/>
        </w:rPr>
        <w:t>с</w:t>
      </w:r>
      <w:r w:rsidR="00DD0FD5" w:rsidRPr="00697C25">
        <w:rPr>
          <w:rFonts w:ascii="Times New Roman" w:hAnsi="Times New Roman" w:cs="Times New Roman"/>
          <w:sz w:val="28"/>
          <w:szCs w:val="28"/>
        </w:rPr>
        <w:t>.</w:t>
      </w:r>
    </w:p>
    <w:p w:rsidR="00697C25" w:rsidRPr="00697C25" w:rsidRDefault="009F0263" w:rsidP="00697C25">
      <w:pPr>
        <w:widowControl w:val="0"/>
        <w:suppressAutoHyphens/>
        <w:autoSpaceDN w:val="0"/>
        <w:spacing w:after="0" w:line="360" w:lineRule="auto"/>
        <w:ind w:left="170" w:right="85" w:firstLine="709"/>
        <w:jc w:val="both"/>
        <w:textAlignment w:val="baseline"/>
        <w:rPr>
          <w:rFonts w:ascii="Times New Roman" w:hAnsi="Times New Roman" w:cs="Times New Roman"/>
          <w:sz w:val="28"/>
          <w:szCs w:val="28"/>
        </w:rPr>
      </w:pPr>
      <w:r>
        <w:rPr>
          <w:rFonts w:ascii="Times New Roman" w:hAnsi="Times New Roman" w:cs="Times New Roman"/>
          <w:sz w:val="28"/>
          <w:szCs w:val="28"/>
        </w:rPr>
        <w:t>1</w:t>
      </w:r>
      <w:r w:rsidR="00C05F09">
        <w:rPr>
          <w:rFonts w:ascii="Times New Roman" w:hAnsi="Times New Roman" w:cs="Times New Roman"/>
          <w:sz w:val="28"/>
          <w:szCs w:val="28"/>
        </w:rPr>
        <w:t>5</w:t>
      </w:r>
      <w:r w:rsidR="00DD0FD5" w:rsidRPr="00697C25">
        <w:rPr>
          <w:rFonts w:ascii="Times New Roman" w:hAnsi="Times New Roman" w:cs="Times New Roman"/>
          <w:sz w:val="28"/>
          <w:szCs w:val="28"/>
        </w:rPr>
        <w:t xml:space="preserve">. </w:t>
      </w:r>
      <w:proofErr w:type="spellStart"/>
      <w:r w:rsidR="00DD0FD5" w:rsidRPr="00697C25">
        <w:rPr>
          <w:rFonts w:ascii="Times New Roman" w:hAnsi="Times New Roman" w:cs="Times New Roman"/>
          <w:sz w:val="28"/>
          <w:szCs w:val="28"/>
        </w:rPr>
        <w:t>Тенчов</w:t>
      </w:r>
      <w:proofErr w:type="spellEnd"/>
      <w:r w:rsidR="00DD0FD5" w:rsidRPr="00697C25">
        <w:rPr>
          <w:rFonts w:ascii="Times New Roman" w:hAnsi="Times New Roman" w:cs="Times New Roman"/>
          <w:sz w:val="28"/>
          <w:szCs w:val="28"/>
        </w:rPr>
        <w:t xml:space="preserve"> Э. Специальные виды освобождения от уголовной ответственности</w:t>
      </w:r>
      <w:proofErr w:type="gramStart"/>
      <w:r w:rsidR="00DD0FD5" w:rsidRPr="00697C25">
        <w:rPr>
          <w:rFonts w:ascii="Times New Roman" w:hAnsi="Times New Roman" w:cs="Times New Roman"/>
          <w:sz w:val="28"/>
          <w:szCs w:val="28"/>
        </w:rPr>
        <w:t xml:space="preserve"> :</w:t>
      </w:r>
      <w:proofErr w:type="gramEnd"/>
      <w:r w:rsidR="00DD0FD5" w:rsidRPr="00697C25">
        <w:rPr>
          <w:rFonts w:ascii="Times New Roman" w:hAnsi="Times New Roman" w:cs="Times New Roman"/>
          <w:sz w:val="28"/>
          <w:szCs w:val="28"/>
        </w:rPr>
        <w:t xml:space="preserve"> текст лекции. </w:t>
      </w:r>
      <w:r w:rsidR="00250F8B">
        <w:rPr>
          <w:rFonts w:ascii="Times New Roman" w:hAnsi="Times New Roman" w:cs="Times New Roman"/>
          <w:sz w:val="28"/>
          <w:szCs w:val="28"/>
        </w:rPr>
        <w:t xml:space="preserve">Иваново: </w:t>
      </w:r>
      <w:proofErr w:type="spellStart"/>
      <w:r w:rsidR="00250F8B">
        <w:rPr>
          <w:rFonts w:ascii="Times New Roman" w:hAnsi="Times New Roman" w:cs="Times New Roman"/>
          <w:sz w:val="28"/>
          <w:szCs w:val="28"/>
        </w:rPr>
        <w:t>Ивановск</w:t>
      </w:r>
      <w:proofErr w:type="spellEnd"/>
      <w:r w:rsidR="00250F8B">
        <w:rPr>
          <w:rFonts w:ascii="Times New Roman" w:hAnsi="Times New Roman" w:cs="Times New Roman"/>
          <w:sz w:val="28"/>
          <w:szCs w:val="28"/>
        </w:rPr>
        <w:t xml:space="preserve"> ун-т, 1982. </w:t>
      </w:r>
      <w:r w:rsidR="00DD0FD5" w:rsidRPr="00697C25">
        <w:rPr>
          <w:rFonts w:ascii="Times New Roman" w:hAnsi="Times New Roman" w:cs="Times New Roman"/>
          <w:sz w:val="28"/>
          <w:szCs w:val="28"/>
        </w:rPr>
        <w:t xml:space="preserve"> 36</w:t>
      </w:r>
      <w:r>
        <w:rPr>
          <w:rFonts w:ascii="Times New Roman" w:hAnsi="Times New Roman" w:cs="Times New Roman"/>
          <w:sz w:val="28"/>
          <w:szCs w:val="28"/>
        </w:rPr>
        <w:t xml:space="preserve"> с</w:t>
      </w:r>
      <w:r w:rsidR="00250F8B">
        <w:rPr>
          <w:rFonts w:ascii="Times New Roman" w:hAnsi="Times New Roman" w:cs="Times New Roman"/>
          <w:sz w:val="28"/>
          <w:szCs w:val="28"/>
        </w:rPr>
        <w:t>.</w:t>
      </w:r>
    </w:p>
    <w:p w:rsidR="00697C25" w:rsidRPr="00697C25" w:rsidRDefault="009F0263" w:rsidP="00697C25">
      <w:pPr>
        <w:widowControl w:val="0"/>
        <w:suppressAutoHyphens/>
        <w:autoSpaceDN w:val="0"/>
        <w:spacing w:after="0" w:line="360" w:lineRule="auto"/>
        <w:ind w:left="170" w:right="85" w:firstLine="709"/>
        <w:jc w:val="both"/>
        <w:textAlignment w:val="baseline"/>
        <w:rPr>
          <w:rFonts w:ascii="Times New Roman" w:hAnsi="Times New Roman" w:cs="Times New Roman"/>
          <w:sz w:val="28"/>
          <w:szCs w:val="28"/>
        </w:rPr>
      </w:pPr>
      <w:r>
        <w:rPr>
          <w:rFonts w:ascii="Times New Roman" w:hAnsi="Times New Roman" w:cs="Times New Roman"/>
          <w:sz w:val="28"/>
          <w:szCs w:val="28"/>
        </w:rPr>
        <w:t>1</w:t>
      </w:r>
      <w:r w:rsidR="00C05F09">
        <w:rPr>
          <w:rFonts w:ascii="Times New Roman" w:hAnsi="Times New Roman" w:cs="Times New Roman"/>
          <w:sz w:val="28"/>
          <w:szCs w:val="28"/>
        </w:rPr>
        <w:t>6</w:t>
      </w:r>
      <w:r w:rsidR="00DD0FD5" w:rsidRPr="00697C25">
        <w:rPr>
          <w:rFonts w:ascii="Times New Roman" w:hAnsi="Times New Roman" w:cs="Times New Roman"/>
          <w:sz w:val="28"/>
          <w:szCs w:val="28"/>
        </w:rPr>
        <w:t xml:space="preserve">. </w:t>
      </w:r>
      <w:r w:rsidR="00697C25" w:rsidRPr="00697C25">
        <w:rPr>
          <w:rFonts w:ascii="Times New Roman" w:hAnsi="Times New Roman" w:cs="Times New Roman"/>
          <w:sz w:val="28"/>
          <w:szCs w:val="28"/>
        </w:rPr>
        <w:t>Коробов П. В. Сущность освобождения от уголовной ответственности (исходные положения).  //Журнал Вестник Волжского университета им. В.Н. Татищева. 2010.// [Электронный ресурс</w:t>
      </w:r>
      <w:proofErr w:type="gramStart"/>
      <w:r w:rsidR="00697C25" w:rsidRPr="00697C25">
        <w:rPr>
          <w:rFonts w:ascii="Times New Roman" w:hAnsi="Times New Roman" w:cs="Times New Roman"/>
          <w:sz w:val="28"/>
          <w:szCs w:val="28"/>
        </w:rPr>
        <w:t>]-</w:t>
      </w:r>
      <w:proofErr w:type="gramEnd"/>
      <w:r w:rsidR="00697C25" w:rsidRPr="00697C25">
        <w:rPr>
          <w:rFonts w:ascii="Times New Roman" w:hAnsi="Times New Roman" w:cs="Times New Roman"/>
          <w:sz w:val="28"/>
          <w:szCs w:val="28"/>
        </w:rPr>
        <w:t>Режим доступа:https://cyberleninka.ru/article/n/suschnost-osvobozhdeniya-ot-ugolovnoy-otvetstvennosti-ishodnye-polozheniya.</w:t>
      </w:r>
    </w:p>
    <w:p w:rsidR="00697C25" w:rsidRPr="00697C25" w:rsidRDefault="009F0263" w:rsidP="00697C25">
      <w:pPr>
        <w:widowControl w:val="0"/>
        <w:suppressAutoHyphens/>
        <w:autoSpaceDN w:val="0"/>
        <w:spacing w:after="0" w:line="360" w:lineRule="auto"/>
        <w:ind w:left="170" w:right="85" w:firstLine="709"/>
        <w:jc w:val="both"/>
        <w:textAlignment w:val="baseline"/>
        <w:rPr>
          <w:rFonts w:ascii="Times New Roman" w:hAnsi="Times New Roman" w:cs="Times New Roman"/>
          <w:sz w:val="28"/>
          <w:szCs w:val="28"/>
        </w:rPr>
      </w:pPr>
      <w:r>
        <w:rPr>
          <w:rFonts w:ascii="Times New Roman" w:hAnsi="Times New Roman" w:cs="Times New Roman"/>
          <w:sz w:val="28"/>
          <w:szCs w:val="28"/>
        </w:rPr>
        <w:t>1</w:t>
      </w:r>
      <w:r w:rsidR="00C05F09">
        <w:rPr>
          <w:rFonts w:ascii="Times New Roman" w:hAnsi="Times New Roman" w:cs="Times New Roman"/>
          <w:sz w:val="28"/>
          <w:szCs w:val="28"/>
        </w:rPr>
        <w:t>7</w:t>
      </w:r>
      <w:r w:rsidR="00697C25" w:rsidRPr="00697C25">
        <w:rPr>
          <w:rFonts w:ascii="Times New Roman" w:hAnsi="Times New Roman" w:cs="Times New Roman"/>
          <w:sz w:val="28"/>
          <w:szCs w:val="28"/>
        </w:rPr>
        <w:t>. Рыжова О. А. Основания освобождения от уголовной ответственности. //Журнал Концепт 2014// [Электронный ресурс</w:t>
      </w:r>
      <w:proofErr w:type="gramStart"/>
      <w:r w:rsidR="00697C25" w:rsidRPr="00697C25">
        <w:rPr>
          <w:rFonts w:ascii="Times New Roman" w:hAnsi="Times New Roman" w:cs="Times New Roman"/>
          <w:sz w:val="28"/>
          <w:szCs w:val="28"/>
        </w:rPr>
        <w:t>]-</w:t>
      </w:r>
      <w:proofErr w:type="gramEnd"/>
      <w:r w:rsidR="00697C25" w:rsidRPr="00697C25">
        <w:rPr>
          <w:rFonts w:ascii="Times New Roman" w:hAnsi="Times New Roman" w:cs="Times New Roman"/>
          <w:sz w:val="28"/>
          <w:szCs w:val="28"/>
        </w:rPr>
        <w:t>Режим доступа:https://cyberleninka.ru/article/n/osnovaniya-osvobozhdeniya-ot-ugolovnoy-otvetstvennosti-1 (Дата обращения 03.05.2019).</w:t>
      </w:r>
    </w:p>
    <w:p w:rsidR="00697C25" w:rsidRPr="00697C25" w:rsidRDefault="009F0263" w:rsidP="00697C25">
      <w:pPr>
        <w:widowControl w:val="0"/>
        <w:suppressAutoHyphens/>
        <w:autoSpaceDN w:val="0"/>
        <w:spacing w:after="0" w:line="360" w:lineRule="auto"/>
        <w:ind w:left="170" w:right="85" w:firstLine="709"/>
        <w:jc w:val="both"/>
        <w:textAlignment w:val="baseline"/>
        <w:rPr>
          <w:rFonts w:ascii="Times New Roman" w:hAnsi="Times New Roman" w:cs="Times New Roman"/>
          <w:sz w:val="28"/>
          <w:szCs w:val="28"/>
        </w:rPr>
      </w:pPr>
      <w:r>
        <w:rPr>
          <w:rFonts w:ascii="Times New Roman" w:hAnsi="Times New Roman" w:cs="Times New Roman"/>
          <w:sz w:val="28"/>
          <w:szCs w:val="28"/>
        </w:rPr>
        <w:t>1</w:t>
      </w:r>
      <w:r w:rsidR="00C05F09">
        <w:rPr>
          <w:rFonts w:ascii="Times New Roman" w:hAnsi="Times New Roman" w:cs="Times New Roman"/>
          <w:sz w:val="28"/>
          <w:szCs w:val="28"/>
        </w:rPr>
        <w:t>8</w:t>
      </w:r>
      <w:r w:rsidR="00697C25" w:rsidRPr="00697C25">
        <w:rPr>
          <w:rFonts w:ascii="Times New Roman" w:hAnsi="Times New Roman" w:cs="Times New Roman"/>
          <w:sz w:val="28"/>
          <w:szCs w:val="28"/>
        </w:rPr>
        <w:t xml:space="preserve">. Сухарева Н. Д. Классификация видов освобождения от уголовной ответственности //Российский судья. 2005. №5 // СПС «Консультант Плюс». URL: </w:t>
      </w:r>
      <w:proofErr w:type="spellStart"/>
      <w:r w:rsidR="00697C25" w:rsidRPr="00697C25">
        <w:rPr>
          <w:rFonts w:ascii="Times New Roman" w:hAnsi="Times New Roman" w:cs="Times New Roman"/>
          <w:sz w:val="28"/>
          <w:szCs w:val="28"/>
        </w:rPr>
        <w:t>http</w:t>
      </w:r>
      <w:proofErr w:type="spellEnd"/>
      <w:r w:rsidR="00697C25" w:rsidRPr="00697C25">
        <w:rPr>
          <w:rFonts w:ascii="Times New Roman" w:hAnsi="Times New Roman" w:cs="Times New Roman"/>
          <w:sz w:val="28"/>
          <w:szCs w:val="28"/>
        </w:rPr>
        <w:t>//www.consultant/</w:t>
      </w:r>
      <w:proofErr w:type="spellStart"/>
      <w:r w:rsidR="00697C25" w:rsidRPr="00697C25">
        <w:rPr>
          <w:rFonts w:ascii="Times New Roman" w:hAnsi="Times New Roman" w:cs="Times New Roman"/>
          <w:sz w:val="28"/>
          <w:szCs w:val="28"/>
        </w:rPr>
        <w:t>ru</w:t>
      </w:r>
      <w:proofErr w:type="spellEnd"/>
      <w:r w:rsidR="00697C25" w:rsidRPr="00697C25">
        <w:rPr>
          <w:rFonts w:ascii="Times New Roman" w:hAnsi="Times New Roman" w:cs="Times New Roman"/>
          <w:sz w:val="28"/>
          <w:szCs w:val="28"/>
        </w:rPr>
        <w:t>/.</w:t>
      </w:r>
    </w:p>
    <w:p w:rsidR="00697C25" w:rsidRPr="00697C25" w:rsidRDefault="009F0263" w:rsidP="00697C25">
      <w:pPr>
        <w:widowControl w:val="0"/>
        <w:suppressAutoHyphens/>
        <w:autoSpaceDN w:val="0"/>
        <w:spacing w:after="0" w:line="360" w:lineRule="auto"/>
        <w:ind w:left="170" w:right="85" w:firstLine="709"/>
        <w:jc w:val="both"/>
        <w:textAlignment w:val="baseline"/>
        <w:rPr>
          <w:rFonts w:ascii="Times New Roman" w:hAnsi="Times New Roman" w:cs="Times New Roman"/>
          <w:sz w:val="28"/>
          <w:szCs w:val="28"/>
        </w:rPr>
      </w:pPr>
      <w:r>
        <w:rPr>
          <w:rFonts w:ascii="Times New Roman" w:hAnsi="Times New Roman" w:cs="Times New Roman"/>
          <w:sz w:val="28"/>
          <w:szCs w:val="28"/>
        </w:rPr>
        <w:t>1</w:t>
      </w:r>
      <w:r w:rsidR="00C05F09">
        <w:rPr>
          <w:rFonts w:ascii="Times New Roman" w:hAnsi="Times New Roman" w:cs="Times New Roman"/>
          <w:sz w:val="28"/>
          <w:szCs w:val="28"/>
        </w:rPr>
        <w:t>9</w:t>
      </w:r>
      <w:r w:rsidR="00697C25" w:rsidRPr="00697C25">
        <w:rPr>
          <w:rFonts w:ascii="Times New Roman" w:hAnsi="Times New Roman" w:cs="Times New Roman"/>
          <w:sz w:val="28"/>
          <w:szCs w:val="28"/>
        </w:rPr>
        <w:t>. Постановления Пленума Верховного суда Российской Федерации «О применении судами законодательства, регламентирующего основания и порядок освобождения от уголовной ответственности» от 27.06.2013 № 19 (ред. от 29.11.2016) // Бюллетень Верховного суда РФ. 2013. № 8.</w:t>
      </w:r>
    </w:p>
    <w:p w:rsidR="00DD0FD5" w:rsidRPr="00DD0FD5" w:rsidRDefault="00DD0FD5" w:rsidP="00CA5B70">
      <w:pPr>
        <w:widowControl w:val="0"/>
        <w:suppressAutoHyphens/>
        <w:autoSpaceDN w:val="0"/>
        <w:spacing w:after="0" w:line="360" w:lineRule="auto"/>
        <w:ind w:right="85"/>
        <w:jc w:val="both"/>
        <w:textAlignment w:val="baseline"/>
        <w:rPr>
          <w:color w:val="FF0000"/>
        </w:rPr>
      </w:pPr>
    </w:p>
    <w:sectPr w:rsidR="00DD0FD5" w:rsidRPr="00DD0FD5" w:rsidSect="005537F4">
      <w:headerReference w:type="default" r:id="rId47"/>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169" w:rsidRDefault="00FC0169" w:rsidP="005537F4">
      <w:pPr>
        <w:spacing w:after="0" w:line="240" w:lineRule="auto"/>
      </w:pPr>
      <w:r>
        <w:separator/>
      </w:r>
    </w:p>
  </w:endnote>
  <w:endnote w:type="continuationSeparator" w:id="0">
    <w:p w:rsidR="00FC0169" w:rsidRDefault="00FC0169" w:rsidP="00553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169" w:rsidRDefault="00FC0169" w:rsidP="005537F4">
      <w:pPr>
        <w:spacing w:after="0" w:line="240" w:lineRule="auto"/>
      </w:pPr>
      <w:r>
        <w:separator/>
      </w:r>
    </w:p>
  </w:footnote>
  <w:footnote w:type="continuationSeparator" w:id="0">
    <w:p w:rsidR="00FC0169" w:rsidRDefault="00FC0169" w:rsidP="005537F4">
      <w:pPr>
        <w:spacing w:after="0" w:line="240" w:lineRule="auto"/>
      </w:pPr>
      <w:r>
        <w:continuationSeparator/>
      </w:r>
    </w:p>
  </w:footnote>
  <w:footnote w:id="1">
    <w:p w:rsidR="005C2874" w:rsidRPr="00E5681B" w:rsidRDefault="005C2874">
      <w:pPr>
        <w:pStyle w:val="a7"/>
        <w:rPr>
          <w:rFonts w:ascii="Times New Roman" w:hAnsi="Times New Roman" w:cs="Times New Roman"/>
        </w:rPr>
      </w:pPr>
      <w:r w:rsidRPr="00E5681B">
        <w:rPr>
          <w:rStyle w:val="a9"/>
          <w:rFonts w:ascii="Times New Roman" w:hAnsi="Times New Roman" w:cs="Times New Roman"/>
        </w:rPr>
        <w:footnoteRef/>
      </w:r>
      <w:r w:rsidR="00477C81">
        <w:rPr>
          <w:rFonts w:ascii="Times New Roman" w:hAnsi="Times New Roman" w:cs="Times New Roman"/>
        </w:rPr>
        <w:t xml:space="preserve"> </w:t>
      </w:r>
      <w:r w:rsidRPr="00E5681B">
        <w:rPr>
          <w:rFonts w:ascii="Times New Roman" w:hAnsi="Times New Roman" w:cs="Times New Roman"/>
        </w:rPr>
        <w:t>Арсентьева, Ю. В. О природе института освобождения от уголовной ответственности //</w:t>
      </w:r>
      <w:r w:rsidR="00222ED3" w:rsidRPr="00E5681B">
        <w:rPr>
          <w:rFonts w:ascii="Times New Roman" w:hAnsi="Times New Roman" w:cs="Times New Roman"/>
        </w:rPr>
        <w:t xml:space="preserve"> Российский следователь. 2006. № 1.</w:t>
      </w:r>
      <w:r w:rsidR="00C6795A">
        <w:rPr>
          <w:rFonts w:ascii="Times New Roman" w:hAnsi="Times New Roman" w:cs="Times New Roman"/>
        </w:rPr>
        <w:t xml:space="preserve"> С. 14.</w:t>
      </w:r>
    </w:p>
  </w:footnote>
  <w:footnote w:id="2">
    <w:p w:rsidR="00222ED3" w:rsidRPr="00E5681B" w:rsidRDefault="00222ED3">
      <w:pPr>
        <w:pStyle w:val="a7"/>
        <w:rPr>
          <w:rFonts w:ascii="Times New Roman" w:hAnsi="Times New Roman" w:cs="Times New Roman"/>
        </w:rPr>
      </w:pPr>
      <w:r w:rsidRPr="00E5681B">
        <w:rPr>
          <w:rStyle w:val="a9"/>
          <w:rFonts w:ascii="Times New Roman" w:hAnsi="Times New Roman" w:cs="Times New Roman"/>
        </w:rPr>
        <w:footnoteRef/>
      </w:r>
      <w:r w:rsidRPr="00E5681B">
        <w:rPr>
          <w:rFonts w:ascii="Times New Roman" w:hAnsi="Times New Roman" w:cs="Times New Roman"/>
        </w:rPr>
        <w:t xml:space="preserve"> Сверчков, В. В. Концептуальные основы решения проблем освобождения от уголовной ответственности: </w:t>
      </w:r>
      <w:proofErr w:type="spellStart"/>
      <w:r w:rsidRPr="00E5681B">
        <w:rPr>
          <w:rFonts w:ascii="Times New Roman" w:hAnsi="Times New Roman" w:cs="Times New Roman"/>
        </w:rPr>
        <w:t>автореф</w:t>
      </w:r>
      <w:proofErr w:type="spellEnd"/>
      <w:r w:rsidRPr="00E5681B">
        <w:rPr>
          <w:rFonts w:ascii="Times New Roman" w:hAnsi="Times New Roman" w:cs="Times New Roman"/>
        </w:rPr>
        <w:t xml:space="preserve">. </w:t>
      </w:r>
      <w:proofErr w:type="spellStart"/>
      <w:r w:rsidRPr="00E5681B">
        <w:rPr>
          <w:rFonts w:ascii="Times New Roman" w:hAnsi="Times New Roman" w:cs="Times New Roman"/>
        </w:rPr>
        <w:t>дис</w:t>
      </w:r>
      <w:proofErr w:type="spellEnd"/>
      <w:r w:rsidRPr="00E5681B">
        <w:rPr>
          <w:rFonts w:ascii="Times New Roman" w:hAnsi="Times New Roman" w:cs="Times New Roman"/>
        </w:rPr>
        <w:t xml:space="preserve">. … д-ра </w:t>
      </w:r>
      <w:proofErr w:type="spellStart"/>
      <w:r w:rsidRPr="00E5681B">
        <w:rPr>
          <w:rFonts w:ascii="Times New Roman" w:hAnsi="Times New Roman" w:cs="Times New Roman"/>
        </w:rPr>
        <w:t>юрид</w:t>
      </w:r>
      <w:proofErr w:type="spellEnd"/>
      <w:r w:rsidRPr="00E5681B">
        <w:rPr>
          <w:rFonts w:ascii="Times New Roman" w:hAnsi="Times New Roman" w:cs="Times New Roman"/>
        </w:rPr>
        <w:t>. наук. Нижний Новгород, 2008. С. 16-17.</w:t>
      </w:r>
    </w:p>
  </w:footnote>
  <w:footnote w:id="3">
    <w:p w:rsidR="00EE5985" w:rsidRPr="00E5681B" w:rsidRDefault="00EE5985">
      <w:pPr>
        <w:pStyle w:val="a7"/>
        <w:rPr>
          <w:rFonts w:ascii="Times New Roman" w:hAnsi="Times New Roman" w:cs="Times New Roman"/>
        </w:rPr>
      </w:pPr>
      <w:r>
        <w:rPr>
          <w:rStyle w:val="a9"/>
        </w:rPr>
        <w:footnoteRef/>
      </w:r>
      <w:r>
        <w:t xml:space="preserve"> </w:t>
      </w:r>
      <w:r w:rsidRPr="00E5681B">
        <w:rPr>
          <w:rFonts w:ascii="Times New Roman" w:hAnsi="Times New Roman" w:cs="Times New Roman"/>
        </w:rPr>
        <w:t xml:space="preserve">Курс уголовного права. Общая часть. Том 2: Учение о наказании/ под ред. Н. Ф. Кузнецовой, И. М. </w:t>
      </w:r>
      <w:proofErr w:type="spellStart"/>
      <w:r w:rsidRPr="00E5681B">
        <w:rPr>
          <w:rFonts w:ascii="Times New Roman" w:hAnsi="Times New Roman" w:cs="Times New Roman"/>
        </w:rPr>
        <w:t>Тяжковой</w:t>
      </w:r>
      <w:proofErr w:type="spellEnd"/>
      <w:r w:rsidRPr="00E5681B">
        <w:rPr>
          <w:rFonts w:ascii="Times New Roman" w:hAnsi="Times New Roman" w:cs="Times New Roman"/>
        </w:rPr>
        <w:t>. М.: Зерцало, 1999. С. 147.</w:t>
      </w:r>
    </w:p>
  </w:footnote>
  <w:footnote w:id="4">
    <w:p w:rsidR="007D2DA4" w:rsidRPr="00E5681B" w:rsidRDefault="007D2DA4">
      <w:pPr>
        <w:pStyle w:val="a7"/>
        <w:rPr>
          <w:rFonts w:ascii="Times New Roman" w:hAnsi="Times New Roman" w:cs="Times New Roman"/>
        </w:rPr>
      </w:pPr>
      <w:r w:rsidRPr="00E5681B">
        <w:rPr>
          <w:rStyle w:val="a9"/>
          <w:rFonts w:ascii="Times New Roman" w:hAnsi="Times New Roman" w:cs="Times New Roman"/>
        </w:rPr>
        <w:footnoteRef/>
      </w:r>
      <w:r w:rsidRPr="00E5681B">
        <w:rPr>
          <w:rFonts w:ascii="Times New Roman" w:hAnsi="Times New Roman" w:cs="Times New Roman"/>
        </w:rPr>
        <w:t xml:space="preserve"> Сабанин С. Н. Проблемы повышения эффективности институтов освобождения от уголовной ответственности: </w:t>
      </w:r>
      <w:proofErr w:type="spellStart"/>
      <w:r w:rsidRPr="00E5681B">
        <w:rPr>
          <w:rFonts w:ascii="Times New Roman" w:hAnsi="Times New Roman" w:cs="Times New Roman"/>
        </w:rPr>
        <w:t>автореф</w:t>
      </w:r>
      <w:proofErr w:type="spellEnd"/>
      <w:r w:rsidRPr="00E5681B">
        <w:rPr>
          <w:rFonts w:ascii="Times New Roman" w:hAnsi="Times New Roman" w:cs="Times New Roman"/>
        </w:rPr>
        <w:t xml:space="preserve">. </w:t>
      </w:r>
      <w:proofErr w:type="spellStart"/>
      <w:r w:rsidRPr="00E5681B">
        <w:rPr>
          <w:rFonts w:ascii="Times New Roman" w:hAnsi="Times New Roman" w:cs="Times New Roman"/>
        </w:rPr>
        <w:t>дис</w:t>
      </w:r>
      <w:proofErr w:type="spellEnd"/>
      <w:r w:rsidRPr="00E5681B">
        <w:rPr>
          <w:rFonts w:ascii="Times New Roman" w:hAnsi="Times New Roman" w:cs="Times New Roman"/>
        </w:rPr>
        <w:t xml:space="preserve">. … канд. </w:t>
      </w:r>
      <w:proofErr w:type="spellStart"/>
      <w:r w:rsidRPr="00E5681B">
        <w:rPr>
          <w:rFonts w:ascii="Times New Roman" w:hAnsi="Times New Roman" w:cs="Times New Roman"/>
        </w:rPr>
        <w:t>юрид</w:t>
      </w:r>
      <w:proofErr w:type="spellEnd"/>
      <w:r w:rsidRPr="00E5681B">
        <w:rPr>
          <w:rFonts w:ascii="Times New Roman" w:hAnsi="Times New Roman" w:cs="Times New Roman"/>
        </w:rPr>
        <w:t>. наук. Свердловск, 1981. С. 7.</w:t>
      </w:r>
    </w:p>
  </w:footnote>
  <w:footnote w:id="5">
    <w:p w:rsidR="004320BF" w:rsidRPr="004320BF" w:rsidRDefault="004320BF">
      <w:pPr>
        <w:pStyle w:val="a7"/>
      </w:pPr>
      <w:r w:rsidRPr="00E5681B">
        <w:rPr>
          <w:rStyle w:val="a9"/>
          <w:rFonts w:ascii="Times New Roman" w:hAnsi="Times New Roman" w:cs="Times New Roman"/>
        </w:rPr>
        <w:footnoteRef/>
      </w:r>
      <w:r w:rsidRPr="00E5681B">
        <w:rPr>
          <w:rFonts w:ascii="Times New Roman" w:hAnsi="Times New Roman" w:cs="Times New Roman"/>
        </w:rPr>
        <w:t xml:space="preserve"> Уголовное право. Общая часть/под ред</w:t>
      </w:r>
      <w:r w:rsidR="00C6795A">
        <w:rPr>
          <w:rFonts w:ascii="Times New Roman" w:hAnsi="Times New Roman" w:cs="Times New Roman"/>
        </w:rPr>
        <w:t xml:space="preserve">. А. И. </w:t>
      </w:r>
      <w:proofErr w:type="spellStart"/>
      <w:r w:rsidR="00C6795A">
        <w:rPr>
          <w:rFonts w:ascii="Times New Roman" w:hAnsi="Times New Roman" w:cs="Times New Roman"/>
        </w:rPr>
        <w:t>Рарога</w:t>
      </w:r>
      <w:proofErr w:type="spellEnd"/>
      <w:r w:rsidR="00C6795A">
        <w:rPr>
          <w:rFonts w:ascii="Times New Roman" w:hAnsi="Times New Roman" w:cs="Times New Roman"/>
        </w:rPr>
        <w:t>. М., 1997. С. 178</w:t>
      </w:r>
      <w:r w:rsidRPr="00E5681B">
        <w:rPr>
          <w:rFonts w:ascii="Times New Roman" w:hAnsi="Times New Roman" w:cs="Times New Roman"/>
        </w:rPr>
        <w:t>.</w:t>
      </w:r>
    </w:p>
  </w:footnote>
  <w:footnote w:id="6">
    <w:p w:rsidR="00521C18" w:rsidRPr="00663483" w:rsidRDefault="00521C18">
      <w:pPr>
        <w:pStyle w:val="a7"/>
      </w:pPr>
      <w:r>
        <w:rPr>
          <w:rStyle w:val="a9"/>
        </w:rPr>
        <w:footnoteRef/>
      </w:r>
      <w:r>
        <w:t xml:space="preserve"> </w:t>
      </w:r>
      <w:r w:rsidR="00663483" w:rsidRPr="00663483">
        <w:rPr>
          <w:rFonts w:ascii="Times New Roman" w:hAnsi="Times New Roman" w:cs="Times New Roman"/>
        </w:rPr>
        <w:t xml:space="preserve">Коробов П. В. Сущность освобождения от уголовной ответственности (исходные положения).  </w:t>
      </w:r>
      <w:r w:rsidR="00663483" w:rsidRPr="00C6795A">
        <w:rPr>
          <w:rFonts w:ascii="Times New Roman" w:hAnsi="Times New Roman" w:cs="Times New Roman"/>
        </w:rPr>
        <w:t>//</w:t>
      </w:r>
      <w:r w:rsidR="00663483" w:rsidRPr="00663483">
        <w:rPr>
          <w:rFonts w:ascii="Times New Roman" w:hAnsi="Times New Roman" w:cs="Times New Roman"/>
        </w:rPr>
        <w:t xml:space="preserve">Журнал </w:t>
      </w:r>
      <w:hyperlink r:id="rId1" w:history="1">
        <w:r w:rsidR="00663483" w:rsidRPr="00663483">
          <w:rPr>
            <w:rStyle w:val="ac"/>
            <w:rFonts w:ascii="Times New Roman" w:hAnsi="Times New Roman" w:cs="Times New Roman"/>
            <w:color w:val="000000"/>
            <w:u w:val="none"/>
            <w:bdr w:val="none" w:sz="0" w:space="0" w:color="auto" w:frame="1"/>
          </w:rPr>
          <w:t>Вестник Волжского университета им. В.Н. Татищева</w:t>
        </w:r>
      </w:hyperlink>
      <w:r w:rsidR="00663483" w:rsidRPr="00663483">
        <w:rPr>
          <w:rFonts w:ascii="Times New Roman" w:hAnsi="Times New Roman" w:cs="Times New Roman"/>
        </w:rPr>
        <w:t>. 2010.// [Электронный ресурс</w:t>
      </w:r>
      <w:proofErr w:type="gramStart"/>
      <w:r w:rsidR="00663483" w:rsidRPr="00663483">
        <w:rPr>
          <w:rFonts w:ascii="Times New Roman" w:hAnsi="Times New Roman" w:cs="Times New Roman"/>
        </w:rPr>
        <w:t>]-</w:t>
      </w:r>
      <w:proofErr w:type="gramEnd"/>
      <w:r w:rsidR="00663483" w:rsidRPr="00663483">
        <w:rPr>
          <w:rFonts w:ascii="Times New Roman" w:hAnsi="Times New Roman" w:cs="Times New Roman"/>
        </w:rPr>
        <w:t>Режим доступа: https://cyberleninka.ru/article/n/suschnost-osvobozhdeniya-ot-ugolovnoy-otvetstvennosti-ishodnye-polozheniya (Дата</w:t>
      </w:r>
      <w:r w:rsidR="00663483">
        <w:rPr>
          <w:rFonts w:ascii="Times New Roman" w:hAnsi="Times New Roman" w:cs="Times New Roman"/>
        </w:rPr>
        <w:t xml:space="preserve"> обращения 05.05.2019)</w:t>
      </w:r>
      <w:r w:rsidR="00C6795A">
        <w:rPr>
          <w:rFonts w:ascii="Times New Roman" w:hAnsi="Times New Roman" w:cs="Times New Roman"/>
        </w:rPr>
        <w:t>.</w:t>
      </w:r>
    </w:p>
  </w:footnote>
  <w:footnote w:id="7">
    <w:p w:rsidR="00477C81" w:rsidRDefault="00477C81">
      <w:pPr>
        <w:pStyle w:val="a7"/>
      </w:pPr>
      <w:r>
        <w:rPr>
          <w:rStyle w:val="a9"/>
        </w:rPr>
        <w:footnoteRef/>
      </w:r>
      <w:r>
        <w:t xml:space="preserve"> </w:t>
      </w:r>
      <w:r w:rsidRPr="00663483">
        <w:rPr>
          <w:rFonts w:ascii="Times New Roman" w:hAnsi="Times New Roman" w:cs="Times New Roman"/>
        </w:rPr>
        <w:t xml:space="preserve">Коробов П. В. Сущность освобождения от уголовной ответственности (исходные положения).  </w:t>
      </w:r>
      <w:r w:rsidRPr="00477C81">
        <w:rPr>
          <w:rFonts w:ascii="Times New Roman" w:hAnsi="Times New Roman" w:cs="Times New Roman"/>
        </w:rPr>
        <w:t>//</w:t>
      </w:r>
      <w:r w:rsidRPr="00663483">
        <w:rPr>
          <w:rFonts w:ascii="Times New Roman" w:hAnsi="Times New Roman" w:cs="Times New Roman"/>
        </w:rPr>
        <w:t xml:space="preserve">Журнал </w:t>
      </w:r>
      <w:hyperlink r:id="rId2" w:history="1">
        <w:r w:rsidRPr="00663483">
          <w:rPr>
            <w:rStyle w:val="ac"/>
            <w:rFonts w:ascii="Times New Roman" w:hAnsi="Times New Roman" w:cs="Times New Roman"/>
            <w:color w:val="000000"/>
            <w:u w:val="none"/>
            <w:bdr w:val="none" w:sz="0" w:space="0" w:color="auto" w:frame="1"/>
          </w:rPr>
          <w:t>Вестник Волжского университета им. В.Н. Татищева</w:t>
        </w:r>
      </w:hyperlink>
      <w:r w:rsidRPr="00663483">
        <w:rPr>
          <w:rFonts w:ascii="Times New Roman" w:hAnsi="Times New Roman" w:cs="Times New Roman"/>
        </w:rPr>
        <w:t>. 2010.// [Электронный ресурс</w:t>
      </w:r>
      <w:proofErr w:type="gramStart"/>
      <w:r w:rsidRPr="00663483">
        <w:rPr>
          <w:rFonts w:ascii="Times New Roman" w:hAnsi="Times New Roman" w:cs="Times New Roman"/>
        </w:rPr>
        <w:t>]-</w:t>
      </w:r>
      <w:proofErr w:type="gramEnd"/>
      <w:r w:rsidRPr="00663483">
        <w:rPr>
          <w:rFonts w:ascii="Times New Roman" w:hAnsi="Times New Roman" w:cs="Times New Roman"/>
        </w:rPr>
        <w:t>Режим доступа: https://cyberleninka.ru/article/n/suschnost-osvobozhdeniya-ot-ugolovnoy-otvetstvennosti-ishodnye-polozheniya (Дата</w:t>
      </w:r>
      <w:r>
        <w:rPr>
          <w:rFonts w:ascii="Times New Roman" w:hAnsi="Times New Roman" w:cs="Times New Roman"/>
        </w:rPr>
        <w:t xml:space="preserve"> обращения 05.05.2019)</w:t>
      </w:r>
      <w:r w:rsidR="00C6795A">
        <w:rPr>
          <w:rFonts w:ascii="Times New Roman" w:hAnsi="Times New Roman" w:cs="Times New Roman"/>
        </w:rPr>
        <w:t>.</w:t>
      </w:r>
    </w:p>
  </w:footnote>
  <w:footnote w:id="8">
    <w:p w:rsidR="00477C81" w:rsidRPr="00477C81" w:rsidRDefault="00477C81">
      <w:pPr>
        <w:pStyle w:val="a7"/>
      </w:pPr>
      <w:r>
        <w:rPr>
          <w:rStyle w:val="a9"/>
        </w:rPr>
        <w:footnoteRef/>
      </w:r>
      <w:r>
        <w:t xml:space="preserve"> </w:t>
      </w:r>
      <w:r w:rsidRPr="00477C81">
        <w:rPr>
          <w:rFonts w:ascii="Times New Roman" w:hAnsi="Times New Roman" w:cs="Times New Roman"/>
        </w:rPr>
        <w:t>Рыжова О. А. Основания освобождения от уголовной ответственности. //Журнал Концепт 2014// [Электронный ресурс</w:t>
      </w:r>
      <w:proofErr w:type="gramStart"/>
      <w:r w:rsidRPr="00477C81">
        <w:rPr>
          <w:rFonts w:ascii="Times New Roman" w:hAnsi="Times New Roman" w:cs="Times New Roman"/>
        </w:rPr>
        <w:t>]-</w:t>
      </w:r>
      <w:proofErr w:type="gramEnd"/>
      <w:r w:rsidRPr="00477C81">
        <w:rPr>
          <w:rFonts w:ascii="Times New Roman" w:hAnsi="Times New Roman" w:cs="Times New Roman"/>
        </w:rPr>
        <w:t>Режим доступа: https://cyberleninka.ru/article/n/osnovaniya-osvobozhdeniya-ot-ugolovnoy-otvetstvennosti-1 (Дата обращения 03.05.2019)</w:t>
      </w:r>
      <w:r w:rsidR="00C6795A">
        <w:rPr>
          <w:rFonts w:ascii="Times New Roman" w:hAnsi="Times New Roman" w:cs="Times New Roman"/>
        </w:rPr>
        <w:t>.</w:t>
      </w:r>
    </w:p>
  </w:footnote>
  <w:footnote w:id="9">
    <w:p w:rsidR="00E1265D" w:rsidRPr="00EC12F0" w:rsidRDefault="00E1265D">
      <w:pPr>
        <w:pStyle w:val="a7"/>
        <w:rPr>
          <w:rFonts w:ascii="Times New Roman" w:hAnsi="Times New Roman" w:cs="Times New Roman"/>
        </w:rPr>
      </w:pPr>
      <w:r w:rsidRPr="00EC12F0">
        <w:rPr>
          <w:rStyle w:val="a9"/>
          <w:rFonts w:ascii="Times New Roman" w:hAnsi="Times New Roman" w:cs="Times New Roman"/>
        </w:rPr>
        <w:footnoteRef/>
      </w:r>
      <w:r w:rsidRPr="00EC12F0">
        <w:rPr>
          <w:rFonts w:ascii="Times New Roman" w:hAnsi="Times New Roman" w:cs="Times New Roman"/>
        </w:rPr>
        <w:t xml:space="preserve"> </w:t>
      </w:r>
      <w:proofErr w:type="spellStart"/>
      <w:r w:rsidRPr="00EC12F0">
        <w:rPr>
          <w:rFonts w:ascii="Times New Roman" w:hAnsi="Times New Roman" w:cs="Times New Roman"/>
        </w:rPr>
        <w:t>Тенчов</w:t>
      </w:r>
      <w:proofErr w:type="spellEnd"/>
      <w:r w:rsidRPr="00EC12F0">
        <w:rPr>
          <w:rFonts w:ascii="Times New Roman" w:hAnsi="Times New Roman" w:cs="Times New Roman"/>
        </w:rPr>
        <w:t xml:space="preserve"> Э. Специальные виды освобождения от уголовной ответственности. М.:</w:t>
      </w:r>
      <w:r w:rsidR="00831404" w:rsidRPr="00EC12F0">
        <w:rPr>
          <w:rFonts w:ascii="Times New Roman" w:hAnsi="Times New Roman" w:cs="Times New Roman"/>
        </w:rPr>
        <w:t xml:space="preserve"> Наука, 1974. С. 76.</w:t>
      </w:r>
    </w:p>
  </w:footnote>
  <w:footnote w:id="10">
    <w:p w:rsidR="00EC12F0" w:rsidRDefault="00EC12F0">
      <w:pPr>
        <w:pStyle w:val="a7"/>
      </w:pPr>
      <w:r>
        <w:rPr>
          <w:rStyle w:val="a9"/>
        </w:rPr>
        <w:footnoteRef/>
      </w:r>
      <w:r>
        <w:t xml:space="preserve"> </w:t>
      </w:r>
      <w:r w:rsidRPr="00EC12F0">
        <w:rPr>
          <w:rFonts w:ascii="Times New Roman" w:hAnsi="Times New Roman" w:cs="Times New Roman"/>
        </w:rPr>
        <w:t xml:space="preserve">Курс уголовного права. Общая часть. Том 2: Учение о наказании/ под ред. Н. Ф. Кузнецовой, И. М. </w:t>
      </w:r>
      <w:proofErr w:type="spellStart"/>
      <w:r w:rsidRPr="00EC12F0">
        <w:rPr>
          <w:rFonts w:ascii="Times New Roman" w:hAnsi="Times New Roman" w:cs="Times New Roman"/>
        </w:rPr>
        <w:t>Тяжковой</w:t>
      </w:r>
      <w:proofErr w:type="spellEnd"/>
      <w:r w:rsidRPr="00EC12F0">
        <w:rPr>
          <w:rFonts w:ascii="Times New Roman" w:hAnsi="Times New Roman" w:cs="Times New Roman"/>
        </w:rPr>
        <w:t>. М.: Зерцало, 1999. С. 152.</w:t>
      </w:r>
    </w:p>
  </w:footnote>
  <w:footnote w:id="11">
    <w:p w:rsidR="00123727" w:rsidRPr="00123727" w:rsidRDefault="00123727">
      <w:pPr>
        <w:pStyle w:val="a7"/>
      </w:pPr>
      <w:r>
        <w:rPr>
          <w:rStyle w:val="a9"/>
        </w:rPr>
        <w:footnoteRef/>
      </w:r>
      <w:r>
        <w:t xml:space="preserve"> </w:t>
      </w:r>
      <w:r w:rsidRPr="00123727">
        <w:rPr>
          <w:rFonts w:ascii="Times New Roman" w:hAnsi="Times New Roman" w:cs="Times New Roman"/>
        </w:rPr>
        <w:t>Головко Л. Классификация основания освобождения от уголовной ответственности // Законность. 1998. № 11. С. 37.</w:t>
      </w:r>
    </w:p>
  </w:footnote>
  <w:footnote w:id="12">
    <w:p w:rsidR="00521C18" w:rsidRPr="002F7292" w:rsidRDefault="00521C18">
      <w:pPr>
        <w:pStyle w:val="a7"/>
      </w:pPr>
      <w:r>
        <w:rPr>
          <w:rStyle w:val="a9"/>
        </w:rPr>
        <w:footnoteRef/>
      </w:r>
      <w:r>
        <w:t xml:space="preserve"> </w:t>
      </w:r>
      <w:r w:rsidRPr="002F7292">
        <w:rPr>
          <w:rFonts w:ascii="Times New Roman" w:hAnsi="Times New Roman" w:cs="Times New Roman"/>
        </w:rPr>
        <w:t xml:space="preserve">Сухарева Н. Д. Классификация видов освобождения от уголовной ответственности //Российский судья. 2005. №5 // СПС «Консультант Плюс». </w:t>
      </w:r>
      <w:r w:rsidRPr="002F7292">
        <w:rPr>
          <w:rFonts w:ascii="Times New Roman" w:hAnsi="Times New Roman" w:cs="Times New Roman"/>
          <w:lang w:val="en-US"/>
        </w:rPr>
        <w:t>URL</w:t>
      </w:r>
      <w:r w:rsidRPr="002F7292">
        <w:rPr>
          <w:rFonts w:ascii="Times New Roman" w:hAnsi="Times New Roman" w:cs="Times New Roman"/>
        </w:rPr>
        <w:t>:</w:t>
      </w:r>
      <w:r w:rsidRPr="00597B49">
        <w:rPr>
          <w:rFonts w:ascii="Times New Roman" w:hAnsi="Times New Roman" w:cs="Times New Roman"/>
        </w:rPr>
        <w:t xml:space="preserve"> </w:t>
      </w:r>
      <w:r w:rsidRPr="002F7292">
        <w:rPr>
          <w:rFonts w:ascii="Times New Roman" w:hAnsi="Times New Roman" w:cs="Times New Roman"/>
          <w:lang w:val="en-US"/>
        </w:rPr>
        <w:t>http</w:t>
      </w:r>
      <w:r w:rsidRPr="00597B49">
        <w:rPr>
          <w:rFonts w:ascii="Times New Roman" w:hAnsi="Times New Roman" w:cs="Times New Roman"/>
        </w:rPr>
        <w:t>//</w:t>
      </w:r>
      <w:r w:rsidRPr="002F7292">
        <w:rPr>
          <w:rFonts w:ascii="Times New Roman" w:hAnsi="Times New Roman" w:cs="Times New Roman"/>
          <w:lang w:val="en-US"/>
        </w:rPr>
        <w:t>www</w:t>
      </w:r>
      <w:r w:rsidRPr="00597B49">
        <w:rPr>
          <w:rFonts w:ascii="Times New Roman" w:hAnsi="Times New Roman" w:cs="Times New Roman"/>
        </w:rPr>
        <w:t>.</w:t>
      </w:r>
      <w:r w:rsidR="002F7292" w:rsidRPr="002F7292">
        <w:rPr>
          <w:rFonts w:ascii="Times New Roman" w:hAnsi="Times New Roman" w:cs="Times New Roman"/>
          <w:lang w:val="en-US"/>
        </w:rPr>
        <w:t>consultant</w:t>
      </w:r>
      <w:r w:rsidR="002F7292" w:rsidRPr="00597B49">
        <w:rPr>
          <w:rFonts w:ascii="Times New Roman" w:hAnsi="Times New Roman" w:cs="Times New Roman"/>
        </w:rPr>
        <w:t>/</w:t>
      </w:r>
      <w:proofErr w:type="spellStart"/>
      <w:r w:rsidR="002F7292" w:rsidRPr="002F7292">
        <w:rPr>
          <w:rFonts w:ascii="Times New Roman" w:hAnsi="Times New Roman" w:cs="Times New Roman"/>
          <w:lang w:val="en-US"/>
        </w:rPr>
        <w:t>ru</w:t>
      </w:r>
      <w:proofErr w:type="spellEnd"/>
      <w:r w:rsidR="002F7292" w:rsidRPr="00597B49">
        <w:rPr>
          <w:rFonts w:ascii="Times New Roman" w:hAnsi="Times New Roman" w:cs="Times New Roman"/>
        </w:rPr>
        <w:t>/</w:t>
      </w:r>
      <w:r w:rsidR="00C6795A">
        <w:rPr>
          <w:rFonts w:ascii="Times New Roman" w:hAnsi="Times New Roman" w:cs="Times New Roman"/>
        </w:rPr>
        <w:t>.</w:t>
      </w:r>
    </w:p>
  </w:footnote>
  <w:footnote w:id="13">
    <w:p w:rsidR="00595F3B" w:rsidRPr="000B4FCB" w:rsidRDefault="00595F3B" w:rsidP="00595F3B">
      <w:pPr>
        <w:widowControl w:val="0"/>
        <w:suppressAutoHyphens/>
        <w:autoSpaceDN w:val="0"/>
        <w:spacing w:after="0" w:line="240" w:lineRule="auto"/>
        <w:ind w:left="170" w:right="85"/>
        <w:jc w:val="both"/>
        <w:textAlignment w:val="baseline"/>
        <w:rPr>
          <w:rFonts w:ascii="Times New Roman" w:eastAsia="Andale Sans UI" w:hAnsi="Times New Roman" w:cs="Times New Roman"/>
          <w:kern w:val="3"/>
          <w:sz w:val="28"/>
          <w:szCs w:val="28"/>
          <w:lang w:eastAsia="ja-JP" w:bidi="fa-IR"/>
        </w:rPr>
      </w:pPr>
      <w:r>
        <w:rPr>
          <w:rStyle w:val="a9"/>
        </w:rPr>
        <w:footnoteRef/>
      </w:r>
      <w:r w:rsidRPr="00595F3B">
        <w:rPr>
          <w:rFonts w:ascii="Times New Roman" w:hAnsi="Times New Roman" w:cs="Times New Roman"/>
          <w:sz w:val="20"/>
          <w:szCs w:val="20"/>
        </w:rPr>
        <w:t>Черненко Т. Г. Освобождение от уголовной ответственности и от наказания. Судимость</w:t>
      </w:r>
      <w:proofErr w:type="gramStart"/>
      <w:r w:rsidRPr="00595F3B">
        <w:rPr>
          <w:rFonts w:ascii="Times New Roman" w:hAnsi="Times New Roman" w:cs="Times New Roman"/>
          <w:sz w:val="20"/>
          <w:szCs w:val="20"/>
        </w:rPr>
        <w:t xml:space="preserve"> :</w:t>
      </w:r>
      <w:proofErr w:type="gramEnd"/>
      <w:r w:rsidRPr="00595F3B">
        <w:rPr>
          <w:rFonts w:ascii="Times New Roman" w:hAnsi="Times New Roman" w:cs="Times New Roman"/>
          <w:sz w:val="20"/>
          <w:szCs w:val="20"/>
        </w:rPr>
        <w:t xml:space="preserve"> учебное пособие /д-р </w:t>
      </w:r>
      <w:proofErr w:type="spellStart"/>
      <w:r w:rsidRPr="00595F3B">
        <w:rPr>
          <w:rFonts w:ascii="Times New Roman" w:hAnsi="Times New Roman" w:cs="Times New Roman"/>
          <w:sz w:val="20"/>
          <w:szCs w:val="20"/>
        </w:rPr>
        <w:t>юрид</w:t>
      </w:r>
      <w:proofErr w:type="spellEnd"/>
      <w:r w:rsidRPr="00595F3B">
        <w:rPr>
          <w:rFonts w:ascii="Times New Roman" w:hAnsi="Times New Roman" w:cs="Times New Roman"/>
          <w:sz w:val="20"/>
          <w:szCs w:val="20"/>
        </w:rPr>
        <w:t xml:space="preserve">. наук, проф. Т. Г. Черненко. — Новокузнецк: ФКОУ </w:t>
      </w:r>
      <w:proofErr w:type="gramStart"/>
      <w:r w:rsidRPr="00595F3B">
        <w:rPr>
          <w:rFonts w:ascii="Times New Roman" w:hAnsi="Times New Roman" w:cs="Times New Roman"/>
          <w:sz w:val="20"/>
          <w:szCs w:val="20"/>
        </w:rPr>
        <w:t>ВО</w:t>
      </w:r>
      <w:proofErr w:type="gramEnd"/>
      <w:r w:rsidRPr="00595F3B">
        <w:rPr>
          <w:rFonts w:ascii="Times New Roman" w:hAnsi="Times New Roman" w:cs="Times New Roman"/>
          <w:sz w:val="20"/>
          <w:szCs w:val="20"/>
        </w:rPr>
        <w:t xml:space="preserve"> Кузбасский институт ФСИН России, 2018. С.</w:t>
      </w:r>
      <w:r>
        <w:rPr>
          <w:rFonts w:ascii="Times New Roman" w:hAnsi="Times New Roman" w:cs="Times New Roman"/>
          <w:sz w:val="20"/>
          <w:szCs w:val="20"/>
        </w:rPr>
        <w:t xml:space="preserve"> 1</w:t>
      </w:r>
      <w:r w:rsidRPr="00595F3B">
        <w:rPr>
          <w:rFonts w:ascii="Times New Roman" w:hAnsi="Times New Roman" w:cs="Times New Roman"/>
          <w:sz w:val="20"/>
          <w:szCs w:val="20"/>
        </w:rPr>
        <w:t>1.</w:t>
      </w:r>
    </w:p>
    <w:p w:rsidR="00595F3B" w:rsidRDefault="00595F3B">
      <w:pPr>
        <w:pStyle w:val="a7"/>
      </w:pPr>
    </w:p>
  </w:footnote>
  <w:footnote w:id="14">
    <w:p w:rsidR="00991D91" w:rsidRDefault="00991D91">
      <w:pPr>
        <w:pStyle w:val="a7"/>
      </w:pPr>
      <w:r>
        <w:rPr>
          <w:rStyle w:val="a9"/>
        </w:rPr>
        <w:footnoteRef/>
      </w:r>
      <w:r>
        <w:t xml:space="preserve"> </w:t>
      </w:r>
      <w:proofErr w:type="spellStart"/>
      <w:r w:rsidRPr="00991D91">
        <w:rPr>
          <w:rFonts w:ascii="Times New Roman" w:hAnsi="Times New Roman" w:cs="Times New Roman"/>
        </w:rPr>
        <w:t>Тенчов</w:t>
      </w:r>
      <w:proofErr w:type="spellEnd"/>
      <w:r w:rsidRPr="00991D91">
        <w:rPr>
          <w:rFonts w:ascii="Times New Roman" w:hAnsi="Times New Roman" w:cs="Times New Roman"/>
        </w:rPr>
        <w:t xml:space="preserve"> Э. Специальные виды освобождения от уголовной ответственности</w:t>
      </w:r>
      <w:proofErr w:type="gramStart"/>
      <w:r w:rsidRPr="00991D91">
        <w:rPr>
          <w:rFonts w:ascii="Times New Roman" w:hAnsi="Times New Roman" w:cs="Times New Roman"/>
        </w:rPr>
        <w:t xml:space="preserve"> :</w:t>
      </w:r>
      <w:proofErr w:type="gramEnd"/>
      <w:r w:rsidRPr="00991D91">
        <w:rPr>
          <w:rFonts w:ascii="Times New Roman" w:hAnsi="Times New Roman" w:cs="Times New Roman"/>
        </w:rPr>
        <w:t xml:space="preserve"> текст лекции. Иваново: </w:t>
      </w:r>
      <w:proofErr w:type="spellStart"/>
      <w:r w:rsidRPr="00991D91">
        <w:rPr>
          <w:rFonts w:ascii="Times New Roman" w:hAnsi="Times New Roman" w:cs="Times New Roman"/>
        </w:rPr>
        <w:t>Ивановск</w:t>
      </w:r>
      <w:proofErr w:type="spellEnd"/>
      <w:r w:rsidRPr="00991D91">
        <w:rPr>
          <w:rFonts w:ascii="Times New Roman" w:hAnsi="Times New Roman" w:cs="Times New Roman"/>
        </w:rPr>
        <w:t xml:space="preserve"> ун-т, 1982. С. 36</w:t>
      </w:r>
      <w:r w:rsidR="00C6795A">
        <w:rPr>
          <w:rFonts w:ascii="Times New Roman" w:hAnsi="Times New Roman" w:cs="Times New Roman"/>
        </w:rPr>
        <w:t>.</w:t>
      </w:r>
    </w:p>
  </w:footnote>
  <w:footnote w:id="15">
    <w:p w:rsidR="00595F3B" w:rsidRDefault="00595F3B">
      <w:pPr>
        <w:pStyle w:val="a7"/>
      </w:pPr>
      <w:r>
        <w:rPr>
          <w:rStyle w:val="a9"/>
        </w:rPr>
        <w:footnoteRef/>
      </w:r>
      <w:r>
        <w:t xml:space="preserve"> </w:t>
      </w:r>
      <w:r w:rsidRPr="00595F3B">
        <w:rPr>
          <w:rFonts w:ascii="Times New Roman" w:hAnsi="Times New Roman" w:cs="Times New Roman"/>
        </w:rPr>
        <w:t>Черненко Т. Г. Освобождение от уголовной ответственности и от наказания. Судимость</w:t>
      </w:r>
      <w:proofErr w:type="gramStart"/>
      <w:r w:rsidRPr="00595F3B">
        <w:rPr>
          <w:rFonts w:ascii="Times New Roman" w:hAnsi="Times New Roman" w:cs="Times New Roman"/>
        </w:rPr>
        <w:t xml:space="preserve"> :</w:t>
      </w:r>
      <w:proofErr w:type="gramEnd"/>
      <w:r w:rsidRPr="00595F3B">
        <w:rPr>
          <w:rFonts w:ascii="Times New Roman" w:hAnsi="Times New Roman" w:cs="Times New Roman"/>
        </w:rPr>
        <w:t xml:space="preserve"> учебное пособие /д-р </w:t>
      </w:r>
      <w:proofErr w:type="spellStart"/>
      <w:r w:rsidRPr="00595F3B">
        <w:rPr>
          <w:rFonts w:ascii="Times New Roman" w:hAnsi="Times New Roman" w:cs="Times New Roman"/>
        </w:rPr>
        <w:t>юрид</w:t>
      </w:r>
      <w:proofErr w:type="spellEnd"/>
      <w:r w:rsidRPr="00595F3B">
        <w:rPr>
          <w:rFonts w:ascii="Times New Roman" w:hAnsi="Times New Roman" w:cs="Times New Roman"/>
        </w:rPr>
        <w:t xml:space="preserve">. наук, проф. Т. Г. Черненко. — Новокузнецк: ФКОУ </w:t>
      </w:r>
      <w:proofErr w:type="gramStart"/>
      <w:r w:rsidRPr="00595F3B">
        <w:rPr>
          <w:rFonts w:ascii="Times New Roman" w:hAnsi="Times New Roman" w:cs="Times New Roman"/>
        </w:rPr>
        <w:t>ВО</w:t>
      </w:r>
      <w:proofErr w:type="gramEnd"/>
      <w:r w:rsidRPr="00595F3B">
        <w:rPr>
          <w:rFonts w:ascii="Times New Roman" w:hAnsi="Times New Roman" w:cs="Times New Roman"/>
        </w:rPr>
        <w:t xml:space="preserve"> Кузбасский институт ФСИН России, 2018. С.</w:t>
      </w:r>
      <w:r>
        <w:rPr>
          <w:rFonts w:ascii="Times New Roman" w:hAnsi="Times New Roman" w:cs="Times New Roman"/>
        </w:rPr>
        <w:t xml:space="preserve"> 15</w:t>
      </w:r>
      <w:r w:rsidRPr="00595F3B">
        <w:rPr>
          <w:rFonts w:ascii="Times New Roman" w:hAnsi="Times New Roman" w:cs="Times New Roman"/>
        </w:rPr>
        <w:t>.</w:t>
      </w:r>
    </w:p>
  </w:footnote>
  <w:footnote w:id="16">
    <w:p w:rsidR="00991D91" w:rsidRDefault="00991D91">
      <w:pPr>
        <w:pStyle w:val="a7"/>
      </w:pPr>
      <w:r>
        <w:rPr>
          <w:rStyle w:val="a9"/>
        </w:rPr>
        <w:footnoteRef/>
      </w:r>
      <w:r>
        <w:t xml:space="preserve"> </w:t>
      </w:r>
      <w:r w:rsidR="00224F85" w:rsidRPr="00224F85">
        <w:rPr>
          <w:rFonts w:ascii="Times New Roman" w:hAnsi="Times New Roman" w:cs="Times New Roman"/>
        </w:rPr>
        <w:t>Постановления Пленума Верховного суда Российской Федерации «О применении судами законодательства, регламентирующего основания и порядок освобождения от уголовной ответственности» от 27.06.2013 № 19 (ред. от 29.11.2016) // Бюллетень Верховного суда РФ. 2013. № 8.</w:t>
      </w:r>
    </w:p>
  </w:footnote>
  <w:footnote w:id="17">
    <w:p w:rsidR="000B4FCB" w:rsidRDefault="000B4FCB">
      <w:pPr>
        <w:pStyle w:val="a7"/>
      </w:pPr>
      <w:r>
        <w:rPr>
          <w:rStyle w:val="a9"/>
        </w:rPr>
        <w:footnoteRef/>
      </w:r>
      <w:r>
        <w:t xml:space="preserve"> </w:t>
      </w:r>
      <w:r w:rsidRPr="000B4FCB">
        <w:rPr>
          <w:rFonts w:ascii="Times New Roman" w:hAnsi="Times New Roman" w:cs="Times New Roman"/>
        </w:rPr>
        <w:t xml:space="preserve">Останина В. В. Освобождение от уголовной ответственности в связи с примирением с потерпевшим. Кемерово: </w:t>
      </w:r>
      <w:proofErr w:type="spellStart"/>
      <w:r w:rsidRPr="000B4FCB">
        <w:rPr>
          <w:rFonts w:ascii="Times New Roman" w:hAnsi="Times New Roman" w:cs="Times New Roman"/>
        </w:rPr>
        <w:t>Кузбассвузиздат</w:t>
      </w:r>
      <w:proofErr w:type="spellEnd"/>
      <w:r w:rsidRPr="000B4FCB">
        <w:rPr>
          <w:rFonts w:ascii="Times New Roman" w:hAnsi="Times New Roman" w:cs="Times New Roman"/>
        </w:rPr>
        <w:t>, 2004. С. 79.</w:t>
      </w:r>
    </w:p>
  </w:footnote>
  <w:footnote w:id="18">
    <w:p w:rsidR="00CC1DD2" w:rsidRDefault="00CC1DD2">
      <w:pPr>
        <w:pStyle w:val="a7"/>
      </w:pPr>
      <w:r>
        <w:rPr>
          <w:rStyle w:val="a9"/>
        </w:rPr>
        <w:footnoteRef/>
      </w:r>
      <w:r>
        <w:t xml:space="preserve"> </w:t>
      </w:r>
      <w:r w:rsidRPr="00595F3B">
        <w:rPr>
          <w:rFonts w:ascii="Times New Roman" w:hAnsi="Times New Roman" w:cs="Times New Roman"/>
        </w:rPr>
        <w:t>Черненко Т. Г. Освобождение от уголовной ответственности и от наказания. Судимость</w:t>
      </w:r>
      <w:proofErr w:type="gramStart"/>
      <w:r w:rsidRPr="00595F3B">
        <w:rPr>
          <w:rFonts w:ascii="Times New Roman" w:hAnsi="Times New Roman" w:cs="Times New Roman"/>
        </w:rPr>
        <w:t xml:space="preserve"> :</w:t>
      </w:r>
      <w:proofErr w:type="gramEnd"/>
      <w:r w:rsidRPr="00595F3B">
        <w:rPr>
          <w:rFonts w:ascii="Times New Roman" w:hAnsi="Times New Roman" w:cs="Times New Roman"/>
        </w:rPr>
        <w:t xml:space="preserve"> учебное пособие /д-р </w:t>
      </w:r>
      <w:proofErr w:type="spellStart"/>
      <w:r w:rsidRPr="00595F3B">
        <w:rPr>
          <w:rFonts w:ascii="Times New Roman" w:hAnsi="Times New Roman" w:cs="Times New Roman"/>
        </w:rPr>
        <w:t>юрид</w:t>
      </w:r>
      <w:proofErr w:type="spellEnd"/>
      <w:r w:rsidRPr="00595F3B">
        <w:rPr>
          <w:rFonts w:ascii="Times New Roman" w:hAnsi="Times New Roman" w:cs="Times New Roman"/>
        </w:rPr>
        <w:t xml:space="preserve">. наук, проф. Т. Г. Черненко. — Новокузнецк: ФКОУ </w:t>
      </w:r>
      <w:proofErr w:type="gramStart"/>
      <w:r w:rsidRPr="00595F3B">
        <w:rPr>
          <w:rFonts w:ascii="Times New Roman" w:hAnsi="Times New Roman" w:cs="Times New Roman"/>
        </w:rPr>
        <w:t>ВО</w:t>
      </w:r>
      <w:proofErr w:type="gramEnd"/>
      <w:r w:rsidRPr="00595F3B">
        <w:rPr>
          <w:rFonts w:ascii="Times New Roman" w:hAnsi="Times New Roman" w:cs="Times New Roman"/>
        </w:rPr>
        <w:t xml:space="preserve"> Кузбасский институт ФСИН России, 2018. С.</w:t>
      </w:r>
      <w:r>
        <w:rPr>
          <w:rFonts w:ascii="Times New Roman" w:hAnsi="Times New Roman" w:cs="Times New Roman"/>
        </w:rPr>
        <w:t xml:space="preserve"> 18.</w:t>
      </w:r>
    </w:p>
  </w:footnote>
  <w:footnote w:id="19">
    <w:p w:rsidR="00595F3B" w:rsidRDefault="00595F3B">
      <w:pPr>
        <w:pStyle w:val="a7"/>
      </w:pPr>
      <w:r>
        <w:rPr>
          <w:rStyle w:val="a9"/>
        </w:rPr>
        <w:footnoteRef/>
      </w:r>
      <w:r>
        <w:t xml:space="preserve"> </w:t>
      </w:r>
      <w:r w:rsidRPr="00595F3B">
        <w:rPr>
          <w:rFonts w:ascii="Times New Roman" w:hAnsi="Times New Roman" w:cs="Times New Roman"/>
        </w:rPr>
        <w:t>Черненко Т. Г. Освобождение от уголовной ответственности и от наказания. Судимость</w:t>
      </w:r>
      <w:proofErr w:type="gramStart"/>
      <w:r w:rsidRPr="00595F3B">
        <w:rPr>
          <w:rFonts w:ascii="Times New Roman" w:hAnsi="Times New Roman" w:cs="Times New Roman"/>
        </w:rPr>
        <w:t xml:space="preserve"> :</w:t>
      </w:r>
      <w:proofErr w:type="gramEnd"/>
      <w:r w:rsidRPr="00595F3B">
        <w:rPr>
          <w:rFonts w:ascii="Times New Roman" w:hAnsi="Times New Roman" w:cs="Times New Roman"/>
        </w:rPr>
        <w:t xml:space="preserve"> учебное пособие /д-р </w:t>
      </w:r>
      <w:proofErr w:type="spellStart"/>
      <w:r w:rsidRPr="00595F3B">
        <w:rPr>
          <w:rFonts w:ascii="Times New Roman" w:hAnsi="Times New Roman" w:cs="Times New Roman"/>
        </w:rPr>
        <w:t>юрид</w:t>
      </w:r>
      <w:proofErr w:type="spellEnd"/>
      <w:r w:rsidRPr="00595F3B">
        <w:rPr>
          <w:rFonts w:ascii="Times New Roman" w:hAnsi="Times New Roman" w:cs="Times New Roman"/>
        </w:rPr>
        <w:t xml:space="preserve">. наук, проф. Т. Г. Черненко. — Новокузнецк: ФКОУ </w:t>
      </w:r>
      <w:proofErr w:type="gramStart"/>
      <w:r w:rsidRPr="00595F3B">
        <w:rPr>
          <w:rFonts w:ascii="Times New Roman" w:hAnsi="Times New Roman" w:cs="Times New Roman"/>
        </w:rPr>
        <w:t>ВО</w:t>
      </w:r>
      <w:proofErr w:type="gramEnd"/>
      <w:r w:rsidRPr="00595F3B">
        <w:rPr>
          <w:rFonts w:ascii="Times New Roman" w:hAnsi="Times New Roman" w:cs="Times New Roman"/>
        </w:rPr>
        <w:t xml:space="preserve"> Кузбасский институт ФСИН России, 2018. С.</w:t>
      </w:r>
      <w:r w:rsidR="006D1703">
        <w:rPr>
          <w:rFonts w:ascii="Times New Roman" w:hAnsi="Times New Roman" w:cs="Times New Roman"/>
        </w:rPr>
        <w:t xml:space="preserve"> </w:t>
      </w:r>
      <w:r w:rsidRPr="00595F3B">
        <w:rPr>
          <w:rFonts w:ascii="Times New Roman" w:hAnsi="Times New Roman" w:cs="Times New Roman"/>
        </w:rPr>
        <w:t>1</w:t>
      </w:r>
      <w:r w:rsidR="006D1703">
        <w:rPr>
          <w:rFonts w:ascii="Times New Roman" w:hAnsi="Times New Roman" w:cs="Times New Roman"/>
        </w:rPr>
        <w:t>9</w:t>
      </w:r>
      <w:r w:rsidRPr="00595F3B">
        <w:rPr>
          <w:rFonts w:ascii="Times New Roman" w:hAnsi="Times New Roman" w:cs="Times New Roman"/>
        </w:rPr>
        <w:t>.</w:t>
      </w:r>
    </w:p>
  </w:footnote>
  <w:footnote w:id="20">
    <w:p w:rsidR="00AB2E86" w:rsidRPr="00AB2E86" w:rsidRDefault="00AB2E86">
      <w:pPr>
        <w:pStyle w:val="a7"/>
        <w:rPr>
          <w:rFonts w:ascii="Times New Roman" w:hAnsi="Times New Roman" w:cs="Times New Roman"/>
        </w:rPr>
      </w:pPr>
      <w:r w:rsidRPr="00AB2E86">
        <w:rPr>
          <w:rStyle w:val="a9"/>
          <w:rFonts w:ascii="Times New Roman" w:hAnsi="Times New Roman" w:cs="Times New Roman"/>
        </w:rPr>
        <w:footnoteRef/>
      </w:r>
      <w:r w:rsidRPr="00AB2E86">
        <w:rPr>
          <w:rFonts w:ascii="Times New Roman" w:hAnsi="Times New Roman" w:cs="Times New Roman"/>
        </w:rPr>
        <w:t xml:space="preserve"> </w:t>
      </w:r>
      <w:r w:rsidR="00224F85" w:rsidRPr="00224F85">
        <w:rPr>
          <w:rFonts w:ascii="Times New Roman" w:hAnsi="Times New Roman" w:cs="Times New Roman"/>
        </w:rPr>
        <w:t>Постановления Пленума Верховного суда Российской Федерации «О применении судами законодательства, регламентирующего основания и порядок освобождения от уголовной ответственности» от 27.06.2013 № 19 (ред. от 29.11.2016) // Бюллетень Верховного суда РФ. 2013. № 8.</w:t>
      </w:r>
    </w:p>
  </w:footnote>
  <w:footnote w:id="21">
    <w:p w:rsidR="006D1703" w:rsidRDefault="006D1703">
      <w:pPr>
        <w:pStyle w:val="a7"/>
      </w:pPr>
      <w:r>
        <w:rPr>
          <w:rStyle w:val="a9"/>
        </w:rPr>
        <w:footnoteRef/>
      </w:r>
      <w:r>
        <w:t xml:space="preserve"> </w:t>
      </w:r>
      <w:r w:rsidRPr="00595F3B">
        <w:rPr>
          <w:rFonts w:ascii="Times New Roman" w:hAnsi="Times New Roman" w:cs="Times New Roman"/>
        </w:rPr>
        <w:t>Черненко Т. Г. Освобождение от уголовной ответственности и от наказания. Судимость</w:t>
      </w:r>
      <w:proofErr w:type="gramStart"/>
      <w:r w:rsidRPr="00595F3B">
        <w:rPr>
          <w:rFonts w:ascii="Times New Roman" w:hAnsi="Times New Roman" w:cs="Times New Roman"/>
        </w:rPr>
        <w:t xml:space="preserve"> :</w:t>
      </w:r>
      <w:proofErr w:type="gramEnd"/>
      <w:r w:rsidRPr="00595F3B">
        <w:rPr>
          <w:rFonts w:ascii="Times New Roman" w:hAnsi="Times New Roman" w:cs="Times New Roman"/>
        </w:rPr>
        <w:t xml:space="preserve"> учебное пособие /д-р </w:t>
      </w:r>
      <w:proofErr w:type="spellStart"/>
      <w:r w:rsidRPr="00595F3B">
        <w:rPr>
          <w:rFonts w:ascii="Times New Roman" w:hAnsi="Times New Roman" w:cs="Times New Roman"/>
        </w:rPr>
        <w:t>юрид</w:t>
      </w:r>
      <w:proofErr w:type="spellEnd"/>
      <w:r w:rsidRPr="00595F3B">
        <w:rPr>
          <w:rFonts w:ascii="Times New Roman" w:hAnsi="Times New Roman" w:cs="Times New Roman"/>
        </w:rPr>
        <w:t xml:space="preserve">. наук, проф. Т. Г. Черненко. — Новокузнецк: ФКОУ </w:t>
      </w:r>
      <w:proofErr w:type="gramStart"/>
      <w:r w:rsidRPr="00595F3B">
        <w:rPr>
          <w:rFonts w:ascii="Times New Roman" w:hAnsi="Times New Roman" w:cs="Times New Roman"/>
        </w:rPr>
        <w:t>ВО</w:t>
      </w:r>
      <w:proofErr w:type="gramEnd"/>
      <w:r w:rsidRPr="00595F3B">
        <w:rPr>
          <w:rFonts w:ascii="Times New Roman" w:hAnsi="Times New Roman" w:cs="Times New Roman"/>
        </w:rPr>
        <w:t xml:space="preserve"> Кузбасский институт ФСИН России, 2018. С.</w:t>
      </w:r>
      <w:r>
        <w:rPr>
          <w:rFonts w:ascii="Times New Roman" w:hAnsi="Times New Roman" w:cs="Times New Roman"/>
        </w:rPr>
        <w:t xml:space="preserve"> 20</w:t>
      </w:r>
      <w:r w:rsidRPr="00595F3B">
        <w:rPr>
          <w:rFonts w:ascii="Times New Roman" w:hAnsi="Times New Roman" w:cs="Times New Roman"/>
        </w:rPr>
        <w:t>.</w:t>
      </w:r>
    </w:p>
  </w:footnote>
  <w:footnote w:id="22">
    <w:p w:rsidR="006D1703" w:rsidRDefault="006D1703">
      <w:pPr>
        <w:pStyle w:val="a7"/>
      </w:pPr>
      <w:r>
        <w:rPr>
          <w:rStyle w:val="a9"/>
        </w:rPr>
        <w:footnoteRef/>
      </w:r>
      <w:r>
        <w:t xml:space="preserve"> </w:t>
      </w:r>
      <w:r w:rsidRPr="00595F3B">
        <w:rPr>
          <w:rFonts w:ascii="Times New Roman" w:hAnsi="Times New Roman" w:cs="Times New Roman"/>
        </w:rPr>
        <w:t>Черненко Т. Г. Освобождение от уголовной ответственности и от наказания. Судимость</w:t>
      </w:r>
      <w:proofErr w:type="gramStart"/>
      <w:r w:rsidRPr="00595F3B">
        <w:rPr>
          <w:rFonts w:ascii="Times New Roman" w:hAnsi="Times New Roman" w:cs="Times New Roman"/>
        </w:rPr>
        <w:t xml:space="preserve"> :</w:t>
      </w:r>
      <w:proofErr w:type="gramEnd"/>
      <w:r w:rsidRPr="00595F3B">
        <w:rPr>
          <w:rFonts w:ascii="Times New Roman" w:hAnsi="Times New Roman" w:cs="Times New Roman"/>
        </w:rPr>
        <w:t xml:space="preserve"> учебное пособие /д-р </w:t>
      </w:r>
      <w:proofErr w:type="spellStart"/>
      <w:r w:rsidRPr="00595F3B">
        <w:rPr>
          <w:rFonts w:ascii="Times New Roman" w:hAnsi="Times New Roman" w:cs="Times New Roman"/>
        </w:rPr>
        <w:t>юрид</w:t>
      </w:r>
      <w:proofErr w:type="spellEnd"/>
      <w:r w:rsidRPr="00595F3B">
        <w:rPr>
          <w:rFonts w:ascii="Times New Roman" w:hAnsi="Times New Roman" w:cs="Times New Roman"/>
        </w:rPr>
        <w:t xml:space="preserve">. наук, проф. Т. Г. Черненко. — Новокузнецк: ФКОУ </w:t>
      </w:r>
      <w:proofErr w:type="gramStart"/>
      <w:r w:rsidRPr="00595F3B">
        <w:rPr>
          <w:rFonts w:ascii="Times New Roman" w:hAnsi="Times New Roman" w:cs="Times New Roman"/>
        </w:rPr>
        <w:t>ВО</w:t>
      </w:r>
      <w:proofErr w:type="gramEnd"/>
      <w:r w:rsidRPr="00595F3B">
        <w:rPr>
          <w:rFonts w:ascii="Times New Roman" w:hAnsi="Times New Roman" w:cs="Times New Roman"/>
        </w:rPr>
        <w:t xml:space="preserve"> Кузбасский институт ФСИН России, 2018. С.</w:t>
      </w:r>
      <w:r>
        <w:rPr>
          <w:rFonts w:ascii="Times New Roman" w:hAnsi="Times New Roman" w:cs="Times New Roman"/>
        </w:rPr>
        <w:t xml:space="preserve"> 22</w:t>
      </w:r>
      <w:r w:rsidRPr="00595F3B">
        <w:rPr>
          <w:rFonts w:ascii="Times New Roman" w:hAnsi="Times New Roman" w:cs="Times New Roman"/>
        </w:rPr>
        <w:t>.</w:t>
      </w:r>
    </w:p>
  </w:footnote>
  <w:footnote w:id="23">
    <w:p w:rsidR="006D1703" w:rsidRDefault="006D1703">
      <w:pPr>
        <w:pStyle w:val="a7"/>
      </w:pPr>
      <w:r>
        <w:rPr>
          <w:rStyle w:val="a9"/>
        </w:rPr>
        <w:footnoteRef/>
      </w:r>
      <w:r>
        <w:t xml:space="preserve"> </w:t>
      </w:r>
      <w:r w:rsidRPr="00595F3B">
        <w:rPr>
          <w:rFonts w:ascii="Times New Roman" w:hAnsi="Times New Roman" w:cs="Times New Roman"/>
        </w:rPr>
        <w:t>Черненко Т. Г. Освобождение от уголовной ответственности и от наказания. Судимость</w:t>
      </w:r>
      <w:proofErr w:type="gramStart"/>
      <w:r w:rsidRPr="00595F3B">
        <w:rPr>
          <w:rFonts w:ascii="Times New Roman" w:hAnsi="Times New Roman" w:cs="Times New Roman"/>
        </w:rPr>
        <w:t xml:space="preserve"> :</w:t>
      </w:r>
      <w:proofErr w:type="gramEnd"/>
      <w:r w:rsidRPr="00595F3B">
        <w:rPr>
          <w:rFonts w:ascii="Times New Roman" w:hAnsi="Times New Roman" w:cs="Times New Roman"/>
        </w:rPr>
        <w:t xml:space="preserve"> учебное пособие /д-р </w:t>
      </w:r>
      <w:proofErr w:type="spellStart"/>
      <w:r w:rsidRPr="00595F3B">
        <w:rPr>
          <w:rFonts w:ascii="Times New Roman" w:hAnsi="Times New Roman" w:cs="Times New Roman"/>
        </w:rPr>
        <w:t>юрид</w:t>
      </w:r>
      <w:proofErr w:type="spellEnd"/>
      <w:r w:rsidRPr="00595F3B">
        <w:rPr>
          <w:rFonts w:ascii="Times New Roman" w:hAnsi="Times New Roman" w:cs="Times New Roman"/>
        </w:rPr>
        <w:t xml:space="preserve">. наук, проф. Т. Г. Черненко. — Новокузнецк: ФКОУ </w:t>
      </w:r>
      <w:proofErr w:type="gramStart"/>
      <w:r w:rsidRPr="00595F3B">
        <w:rPr>
          <w:rFonts w:ascii="Times New Roman" w:hAnsi="Times New Roman" w:cs="Times New Roman"/>
        </w:rPr>
        <w:t>ВО</w:t>
      </w:r>
      <w:proofErr w:type="gramEnd"/>
      <w:r w:rsidRPr="00595F3B">
        <w:rPr>
          <w:rFonts w:ascii="Times New Roman" w:hAnsi="Times New Roman" w:cs="Times New Roman"/>
        </w:rPr>
        <w:t xml:space="preserve"> Кузбасский институт ФСИН России, 2018. С.</w:t>
      </w:r>
      <w:r>
        <w:rPr>
          <w:rFonts w:ascii="Times New Roman" w:hAnsi="Times New Roman" w:cs="Times New Roman"/>
        </w:rPr>
        <w:t xml:space="preserve"> 23</w:t>
      </w:r>
      <w:r w:rsidRPr="00595F3B">
        <w:rPr>
          <w:rFonts w:ascii="Times New Roman" w:hAnsi="Times New Roman" w:cs="Times New Roman"/>
        </w:rPr>
        <w:t>.</w:t>
      </w:r>
    </w:p>
  </w:footnote>
  <w:footnote w:id="24">
    <w:p w:rsidR="000C0B2C" w:rsidRPr="00172895" w:rsidRDefault="000C0B2C" w:rsidP="00172895">
      <w:pPr>
        <w:pStyle w:val="a7"/>
        <w:ind w:right="85"/>
        <w:jc w:val="both"/>
        <w:rPr>
          <w:rFonts w:ascii="Times New Roman" w:hAnsi="Times New Roman" w:cs="Times New Roman"/>
        </w:rPr>
      </w:pPr>
      <w:r w:rsidRPr="00172895">
        <w:rPr>
          <w:rStyle w:val="a9"/>
          <w:rFonts w:ascii="Times New Roman" w:hAnsi="Times New Roman" w:cs="Times New Roman"/>
        </w:rPr>
        <w:footnoteRef/>
      </w:r>
      <w:r w:rsidRPr="00172895">
        <w:rPr>
          <w:rFonts w:ascii="Times New Roman" w:hAnsi="Times New Roman" w:cs="Times New Roman"/>
        </w:rPr>
        <w:t xml:space="preserve"> </w:t>
      </w:r>
      <w:r w:rsidR="00172895" w:rsidRPr="00172895">
        <w:rPr>
          <w:rFonts w:ascii="Times New Roman" w:hAnsi="Times New Roman" w:cs="Times New Roman"/>
        </w:rPr>
        <w:t>Постановления Пленума Верховного суда Российской Федерации «О применении судами законодательства, регламентирующего основания и порядок освобождения от уголовной ответственности» от 27.06.2013 № 19 (ред. от 29.11.2016) // Бюллетень Верховного суда РФ. 2013. № 8.</w:t>
      </w:r>
    </w:p>
  </w:footnote>
  <w:footnote w:id="25">
    <w:p w:rsidR="006D1703" w:rsidRPr="00172895" w:rsidRDefault="006D1703" w:rsidP="00172895">
      <w:pPr>
        <w:pStyle w:val="a7"/>
        <w:rPr>
          <w:rFonts w:ascii="Times New Roman" w:hAnsi="Times New Roman" w:cs="Times New Roman"/>
        </w:rPr>
      </w:pPr>
      <w:r w:rsidRPr="00172895">
        <w:rPr>
          <w:rStyle w:val="a9"/>
          <w:rFonts w:ascii="Times New Roman" w:hAnsi="Times New Roman" w:cs="Times New Roman"/>
        </w:rPr>
        <w:footnoteRef/>
      </w:r>
      <w:r w:rsidRPr="00172895">
        <w:rPr>
          <w:rFonts w:ascii="Times New Roman" w:hAnsi="Times New Roman" w:cs="Times New Roman"/>
        </w:rPr>
        <w:t xml:space="preserve"> Черненко Т. Г. Освобождение от уголовной ответственности и от наказания. Судимость</w:t>
      </w:r>
      <w:proofErr w:type="gramStart"/>
      <w:r w:rsidRPr="00172895">
        <w:rPr>
          <w:rFonts w:ascii="Times New Roman" w:hAnsi="Times New Roman" w:cs="Times New Roman"/>
        </w:rPr>
        <w:t xml:space="preserve"> :</w:t>
      </w:r>
      <w:proofErr w:type="gramEnd"/>
      <w:r w:rsidRPr="00172895">
        <w:rPr>
          <w:rFonts w:ascii="Times New Roman" w:hAnsi="Times New Roman" w:cs="Times New Roman"/>
        </w:rPr>
        <w:t xml:space="preserve"> учебное пособие /д-р </w:t>
      </w:r>
      <w:proofErr w:type="spellStart"/>
      <w:r w:rsidRPr="00172895">
        <w:rPr>
          <w:rFonts w:ascii="Times New Roman" w:hAnsi="Times New Roman" w:cs="Times New Roman"/>
        </w:rPr>
        <w:t>юрид</w:t>
      </w:r>
      <w:proofErr w:type="spellEnd"/>
      <w:r w:rsidRPr="00172895">
        <w:rPr>
          <w:rFonts w:ascii="Times New Roman" w:hAnsi="Times New Roman" w:cs="Times New Roman"/>
        </w:rPr>
        <w:t xml:space="preserve">. наук, проф. Т. Г. Черненко. — Новокузнецк: ФКОУ </w:t>
      </w:r>
      <w:proofErr w:type="gramStart"/>
      <w:r w:rsidRPr="00172895">
        <w:rPr>
          <w:rFonts w:ascii="Times New Roman" w:hAnsi="Times New Roman" w:cs="Times New Roman"/>
        </w:rPr>
        <w:t>ВО</w:t>
      </w:r>
      <w:proofErr w:type="gramEnd"/>
      <w:r w:rsidRPr="00172895">
        <w:rPr>
          <w:rFonts w:ascii="Times New Roman" w:hAnsi="Times New Roman" w:cs="Times New Roman"/>
        </w:rPr>
        <w:t xml:space="preserve"> Кузбасский институт ФСИН России, 2018. С. 24.</w:t>
      </w:r>
    </w:p>
  </w:footnote>
  <w:footnote w:id="26">
    <w:p w:rsidR="00745EBE" w:rsidRDefault="00745EBE">
      <w:pPr>
        <w:pStyle w:val="a7"/>
      </w:pPr>
      <w:r>
        <w:rPr>
          <w:rStyle w:val="a9"/>
        </w:rPr>
        <w:footnoteRef/>
      </w:r>
      <w:r>
        <w:t xml:space="preserve"> </w:t>
      </w:r>
      <w:r w:rsidRPr="00745EBE">
        <w:rPr>
          <w:rFonts w:ascii="Times New Roman" w:hAnsi="Times New Roman" w:cs="Times New Roman"/>
        </w:rPr>
        <w:t xml:space="preserve">Дурманов Н. Д. Освобождение от наказания по советскому праву. М.: </w:t>
      </w:r>
      <w:proofErr w:type="spellStart"/>
      <w:r w:rsidRPr="00745EBE">
        <w:rPr>
          <w:rFonts w:ascii="Times New Roman" w:hAnsi="Times New Roman" w:cs="Times New Roman"/>
        </w:rPr>
        <w:t>Госюриздат</w:t>
      </w:r>
      <w:proofErr w:type="spellEnd"/>
      <w:r w:rsidRPr="00745EBE">
        <w:rPr>
          <w:rFonts w:ascii="Times New Roman" w:hAnsi="Times New Roman" w:cs="Times New Roman"/>
        </w:rPr>
        <w:t>, 1957. С. 15</w:t>
      </w:r>
      <w:r w:rsidR="00224F85">
        <w:rPr>
          <w:rFonts w:ascii="Times New Roman" w:hAnsi="Times New Roman" w:cs="Times New Roman"/>
        </w:rPr>
        <w:t>.</w:t>
      </w:r>
    </w:p>
  </w:footnote>
  <w:footnote w:id="27">
    <w:p w:rsidR="00186B72" w:rsidRDefault="00186B72">
      <w:pPr>
        <w:pStyle w:val="a7"/>
      </w:pPr>
      <w:r>
        <w:rPr>
          <w:rStyle w:val="a9"/>
        </w:rPr>
        <w:footnoteRef/>
      </w:r>
      <w:r>
        <w:t xml:space="preserve"> </w:t>
      </w:r>
      <w:r w:rsidRPr="00595F3B">
        <w:rPr>
          <w:rFonts w:ascii="Times New Roman" w:hAnsi="Times New Roman" w:cs="Times New Roman"/>
        </w:rPr>
        <w:t>Черненко Т. Г. Освобождение от уголовной ответственности и от наказания. Судимость</w:t>
      </w:r>
      <w:proofErr w:type="gramStart"/>
      <w:r w:rsidRPr="00595F3B">
        <w:rPr>
          <w:rFonts w:ascii="Times New Roman" w:hAnsi="Times New Roman" w:cs="Times New Roman"/>
        </w:rPr>
        <w:t xml:space="preserve"> :</w:t>
      </w:r>
      <w:proofErr w:type="gramEnd"/>
      <w:r w:rsidRPr="00595F3B">
        <w:rPr>
          <w:rFonts w:ascii="Times New Roman" w:hAnsi="Times New Roman" w:cs="Times New Roman"/>
        </w:rPr>
        <w:t xml:space="preserve"> учебное пособие /д-р </w:t>
      </w:r>
      <w:proofErr w:type="spellStart"/>
      <w:r w:rsidRPr="00595F3B">
        <w:rPr>
          <w:rFonts w:ascii="Times New Roman" w:hAnsi="Times New Roman" w:cs="Times New Roman"/>
        </w:rPr>
        <w:t>юрид</w:t>
      </w:r>
      <w:proofErr w:type="spellEnd"/>
      <w:r w:rsidRPr="00595F3B">
        <w:rPr>
          <w:rFonts w:ascii="Times New Roman" w:hAnsi="Times New Roman" w:cs="Times New Roman"/>
        </w:rPr>
        <w:t xml:space="preserve">. наук, проф. Т. Г. Черненко. — Новокузнецк: ФКОУ </w:t>
      </w:r>
      <w:proofErr w:type="gramStart"/>
      <w:r w:rsidRPr="00595F3B">
        <w:rPr>
          <w:rFonts w:ascii="Times New Roman" w:hAnsi="Times New Roman" w:cs="Times New Roman"/>
        </w:rPr>
        <w:t>ВО</w:t>
      </w:r>
      <w:proofErr w:type="gramEnd"/>
      <w:r w:rsidRPr="00595F3B">
        <w:rPr>
          <w:rFonts w:ascii="Times New Roman" w:hAnsi="Times New Roman" w:cs="Times New Roman"/>
        </w:rPr>
        <w:t xml:space="preserve"> Кузбасский институт ФСИН России, 2018. С.</w:t>
      </w:r>
      <w:r>
        <w:rPr>
          <w:rFonts w:ascii="Times New Roman" w:hAnsi="Times New Roman" w:cs="Times New Roman"/>
        </w:rPr>
        <w:t xml:space="preserve"> 25</w:t>
      </w:r>
      <w:r w:rsidRPr="00595F3B">
        <w:rPr>
          <w:rFonts w:ascii="Times New Roman" w:hAnsi="Times New Roman" w:cs="Times New Roman"/>
        </w:rPr>
        <w:t>.</w:t>
      </w:r>
    </w:p>
  </w:footnote>
  <w:footnote w:id="28">
    <w:p w:rsidR="006D1703" w:rsidRDefault="006D1703">
      <w:pPr>
        <w:pStyle w:val="a7"/>
      </w:pPr>
      <w:r>
        <w:rPr>
          <w:rStyle w:val="a9"/>
        </w:rPr>
        <w:footnoteRef/>
      </w:r>
      <w:r>
        <w:t xml:space="preserve"> </w:t>
      </w:r>
      <w:r w:rsidRPr="00595F3B">
        <w:rPr>
          <w:rFonts w:ascii="Times New Roman" w:hAnsi="Times New Roman" w:cs="Times New Roman"/>
        </w:rPr>
        <w:t>Черненко Т. Г. Освобождение от уголовной ответственности и от наказания. Судимость</w:t>
      </w:r>
      <w:proofErr w:type="gramStart"/>
      <w:r w:rsidRPr="00595F3B">
        <w:rPr>
          <w:rFonts w:ascii="Times New Roman" w:hAnsi="Times New Roman" w:cs="Times New Roman"/>
        </w:rPr>
        <w:t xml:space="preserve"> :</w:t>
      </w:r>
      <w:proofErr w:type="gramEnd"/>
      <w:r w:rsidRPr="00595F3B">
        <w:rPr>
          <w:rFonts w:ascii="Times New Roman" w:hAnsi="Times New Roman" w:cs="Times New Roman"/>
        </w:rPr>
        <w:t xml:space="preserve"> учебное пособие /д-р </w:t>
      </w:r>
      <w:proofErr w:type="spellStart"/>
      <w:r w:rsidRPr="00595F3B">
        <w:rPr>
          <w:rFonts w:ascii="Times New Roman" w:hAnsi="Times New Roman" w:cs="Times New Roman"/>
        </w:rPr>
        <w:t>юрид</w:t>
      </w:r>
      <w:proofErr w:type="spellEnd"/>
      <w:r w:rsidRPr="00595F3B">
        <w:rPr>
          <w:rFonts w:ascii="Times New Roman" w:hAnsi="Times New Roman" w:cs="Times New Roman"/>
        </w:rPr>
        <w:t xml:space="preserve">. наук, проф. Т. Г. Черненко. — Новокузнецк: ФКОУ </w:t>
      </w:r>
      <w:proofErr w:type="gramStart"/>
      <w:r w:rsidRPr="00595F3B">
        <w:rPr>
          <w:rFonts w:ascii="Times New Roman" w:hAnsi="Times New Roman" w:cs="Times New Roman"/>
        </w:rPr>
        <w:t>ВО</w:t>
      </w:r>
      <w:proofErr w:type="gramEnd"/>
      <w:r w:rsidRPr="00595F3B">
        <w:rPr>
          <w:rFonts w:ascii="Times New Roman" w:hAnsi="Times New Roman" w:cs="Times New Roman"/>
        </w:rPr>
        <w:t xml:space="preserve"> Кузбасский институт ФСИН России, 2018. С.</w:t>
      </w:r>
      <w:r>
        <w:rPr>
          <w:rFonts w:ascii="Times New Roman" w:hAnsi="Times New Roman" w:cs="Times New Roman"/>
        </w:rPr>
        <w:t xml:space="preserve"> 26</w:t>
      </w:r>
      <w:r w:rsidRPr="00595F3B">
        <w:rPr>
          <w:rFonts w:ascii="Times New Roman" w:hAnsi="Times New Roman" w:cs="Times New Roman"/>
        </w:rPr>
        <w:t>.</w:t>
      </w:r>
    </w:p>
  </w:footnote>
  <w:footnote w:id="29">
    <w:p w:rsidR="00332631" w:rsidRDefault="00332631">
      <w:pPr>
        <w:pStyle w:val="a7"/>
      </w:pPr>
      <w:r>
        <w:rPr>
          <w:rStyle w:val="a9"/>
        </w:rPr>
        <w:footnoteRef/>
      </w:r>
      <w:r>
        <w:t xml:space="preserve"> </w:t>
      </w:r>
      <w:r w:rsidRPr="00595F3B">
        <w:rPr>
          <w:rFonts w:ascii="Times New Roman" w:hAnsi="Times New Roman" w:cs="Times New Roman"/>
        </w:rPr>
        <w:t>Черненко Т. Г. Освобождение от уголовной ответственности и от наказания. Судимость</w:t>
      </w:r>
      <w:proofErr w:type="gramStart"/>
      <w:r w:rsidRPr="00595F3B">
        <w:rPr>
          <w:rFonts w:ascii="Times New Roman" w:hAnsi="Times New Roman" w:cs="Times New Roman"/>
        </w:rPr>
        <w:t xml:space="preserve"> :</w:t>
      </w:r>
      <w:proofErr w:type="gramEnd"/>
      <w:r w:rsidRPr="00595F3B">
        <w:rPr>
          <w:rFonts w:ascii="Times New Roman" w:hAnsi="Times New Roman" w:cs="Times New Roman"/>
        </w:rPr>
        <w:t xml:space="preserve"> учебное пособие /д-р </w:t>
      </w:r>
      <w:proofErr w:type="spellStart"/>
      <w:r w:rsidRPr="00595F3B">
        <w:rPr>
          <w:rFonts w:ascii="Times New Roman" w:hAnsi="Times New Roman" w:cs="Times New Roman"/>
        </w:rPr>
        <w:t>юрид</w:t>
      </w:r>
      <w:proofErr w:type="spellEnd"/>
      <w:r w:rsidRPr="00595F3B">
        <w:rPr>
          <w:rFonts w:ascii="Times New Roman" w:hAnsi="Times New Roman" w:cs="Times New Roman"/>
        </w:rPr>
        <w:t xml:space="preserve">. наук, проф. Т. Г. Черненко. — Новокузнецк: ФКОУ </w:t>
      </w:r>
      <w:proofErr w:type="gramStart"/>
      <w:r w:rsidRPr="00595F3B">
        <w:rPr>
          <w:rFonts w:ascii="Times New Roman" w:hAnsi="Times New Roman" w:cs="Times New Roman"/>
        </w:rPr>
        <w:t>ВО</w:t>
      </w:r>
      <w:proofErr w:type="gramEnd"/>
      <w:r w:rsidRPr="00595F3B">
        <w:rPr>
          <w:rFonts w:ascii="Times New Roman" w:hAnsi="Times New Roman" w:cs="Times New Roman"/>
        </w:rPr>
        <w:t xml:space="preserve"> Кузбасский институт ФСИН России, 2018. С.</w:t>
      </w:r>
      <w:r>
        <w:rPr>
          <w:rFonts w:ascii="Times New Roman" w:hAnsi="Times New Roman" w:cs="Times New Roman"/>
        </w:rPr>
        <w:t xml:space="preserve"> 28</w:t>
      </w:r>
      <w:r w:rsidRPr="00595F3B">
        <w:rPr>
          <w:rFonts w:ascii="Times New Roman" w:hAnsi="Times New Roman" w:cs="Times New Roman"/>
        </w:rPr>
        <w:t>.</w:t>
      </w:r>
    </w:p>
  </w:footnote>
  <w:footnote w:id="30">
    <w:p w:rsidR="00332631" w:rsidRDefault="00332631">
      <w:pPr>
        <w:pStyle w:val="a7"/>
      </w:pPr>
      <w:r>
        <w:rPr>
          <w:rStyle w:val="a9"/>
        </w:rPr>
        <w:footnoteRef/>
      </w:r>
      <w:r>
        <w:t xml:space="preserve"> </w:t>
      </w:r>
      <w:r w:rsidR="009366D3">
        <w:t xml:space="preserve"> </w:t>
      </w:r>
      <w:r w:rsidR="009366D3" w:rsidRPr="009366D3">
        <w:rPr>
          <w:rFonts w:ascii="Times New Roman" w:hAnsi="Times New Roman" w:cs="Times New Roman"/>
        </w:rPr>
        <w:t>Мальцев В. Освобождение от уголовной ответственности в связи с истечением сроков давности // Уголовное право. 2008. № 1.</w:t>
      </w:r>
    </w:p>
  </w:footnote>
  <w:footnote w:id="31">
    <w:p w:rsidR="009366D3" w:rsidRDefault="009366D3">
      <w:pPr>
        <w:pStyle w:val="a7"/>
      </w:pPr>
      <w:r>
        <w:rPr>
          <w:rStyle w:val="a9"/>
        </w:rPr>
        <w:footnoteRef/>
      </w:r>
      <w:r>
        <w:t xml:space="preserve">  </w:t>
      </w:r>
      <w:proofErr w:type="spellStart"/>
      <w:r w:rsidRPr="009366D3">
        <w:rPr>
          <w:rFonts w:ascii="Times New Roman" w:hAnsi="Times New Roman" w:cs="Times New Roman"/>
        </w:rPr>
        <w:t>Прошляков</w:t>
      </w:r>
      <w:proofErr w:type="spellEnd"/>
      <w:r w:rsidRPr="009366D3">
        <w:rPr>
          <w:rFonts w:ascii="Times New Roman" w:hAnsi="Times New Roman" w:cs="Times New Roman"/>
        </w:rPr>
        <w:t xml:space="preserve"> Д. Освобождение от уголовной ответственности в связи с истечением сроков давности // Российская юстиция. 2000. № 9. С. 51.</w:t>
      </w:r>
      <w:r w:rsidRPr="009366D3">
        <w:t xml:space="preserve">  </w:t>
      </w:r>
    </w:p>
  </w:footnote>
  <w:footnote w:id="32">
    <w:p w:rsidR="009366D3" w:rsidRPr="009366D3" w:rsidRDefault="009366D3" w:rsidP="00CC1DD2">
      <w:pPr>
        <w:widowControl w:val="0"/>
        <w:suppressAutoHyphens/>
        <w:autoSpaceDN w:val="0"/>
        <w:spacing w:after="0" w:line="240" w:lineRule="auto"/>
        <w:ind w:right="85"/>
        <w:jc w:val="both"/>
        <w:textAlignment w:val="baseline"/>
        <w:rPr>
          <w:rFonts w:ascii="Times New Roman" w:eastAsia="Andale Sans UI" w:hAnsi="Times New Roman" w:cs="Times New Roman"/>
          <w:kern w:val="3"/>
          <w:sz w:val="20"/>
          <w:szCs w:val="20"/>
          <w:lang w:eastAsia="ja-JP" w:bidi="fa-IR"/>
        </w:rPr>
      </w:pPr>
      <w:r>
        <w:rPr>
          <w:rStyle w:val="a9"/>
        </w:rPr>
        <w:footnoteRef/>
      </w:r>
      <w:r>
        <w:t xml:space="preserve"> </w:t>
      </w:r>
      <w:r w:rsidRPr="00595F3B">
        <w:rPr>
          <w:rFonts w:ascii="Times New Roman" w:hAnsi="Times New Roman" w:cs="Times New Roman"/>
          <w:sz w:val="20"/>
          <w:szCs w:val="20"/>
        </w:rPr>
        <w:t>Черненко Т. Г. Освобождение от уголовной ответственности и от наказания. Судимость</w:t>
      </w:r>
      <w:proofErr w:type="gramStart"/>
      <w:r w:rsidRPr="00595F3B">
        <w:rPr>
          <w:rFonts w:ascii="Times New Roman" w:hAnsi="Times New Roman" w:cs="Times New Roman"/>
          <w:sz w:val="20"/>
          <w:szCs w:val="20"/>
        </w:rPr>
        <w:t xml:space="preserve"> :</w:t>
      </w:r>
      <w:proofErr w:type="gramEnd"/>
      <w:r w:rsidRPr="00595F3B">
        <w:rPr>
          <w:rFonts w:ascii="Times New Roman" w:hAnsi="Times New Roman" w:cs="Times New Roman"/>
          <w:sz w:val="20"/>
          <w:szCs w:val="20"/>
        </w:rPr>
        <w:t xml:space="preserve"> учебное пособие /д-р </w:t>
      </w:r>
      <w:proofErr w:type="spellStart"/>
      <w:r w:rsidRPr="00595F3B">
        <w:rPr>
          <w:rFonts w:ascii="Times New Roman" w:hAnsi="Times New Roman" w:cs="Times New Roman"/>
          <w:sz w:val="20"/>
          <w:szCs w:val="20"/>
        </w:rPr>
        <w:t>юрид</w:t>
      </w:r>
      <w:proofErr w:type="spellEnd"/>
      <w:r w:rsidRPr="00595F3B">
        <w:rPr>
          <w:rFonts w:ascii="Times New Roman" w:hAnsi="Times New Roman" w:cs="Times New Roman"/>
          <w:sz w:val="20"/>
          <w:szCs w:val="20"/>
        </w:rPr>
        <w:t xml:space="preserve">. наук, проф. Т. Г. Черненко. — Новокузнецк: ФКОУ </w:t>
      </w:r>
      <w:proofErr w:type="gramStart"/>
      <w:r w:rsidRPr="00595F3B">
        <w:rPr>
          <w:rFonts w:ascii="Times New Roman" w:hAnsi="Times New Roman" w:cs="Times New Roman"/>
          <w:sz w:val="20"/>
          <w:szCs w:val="20"/>
        </w:rPr>
        <w:t>ВО</w:t>
      </w:r>
      <w:proofErr w:type="gramEnd"/>
      <w:r w:rsidRPr="00595F3B">
        <w:rPr>
          <w:rFonts w:ascii="Times New Roman" w:hAnsi="Times New Roman" w:cs="Times New Roman"/>
          <w:sz w:val="20"/>
          <w:szCs w:val="20"/>
        </w:rPr>
        <w:t xml:space="preserve"> Кузбасский институт ФСИН России, 2018. С.</w:t>
      </w:r>
      <w:r>
        <w:rPr>
          <w:rFonts w:ascii="Times New Roman" w:hAnsi="Times New Roman" w:cs="Times New Roman"/>
          <w:sz w:val="20"/>
          <w:szCs w:val="20"/>
        </w:rPr>
        <w:t xml:space="preserve"> 31</w:t>
      </w:r>
      <w:r w:rsidRPr="00595F3B">
        <w:rPr>
          <w:rFonts w:ascii="Times New Roman" w:hAnsi="Times New Roman" w:cs="Times New Roman"/>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1469946"/>
      <w:docPartObj>
        <w:docPartGallery w:val="Page Numbers (Top of Page)"/>
        <w:docPartUnique/>
      </w:docPartObj>
    </w:sdtPr>
    <w:sdtEndPr/>
    <w:sdtContent>
      <w:p w:rsidR="005537F4" w:rsidRDefault="005537F4">
        <w:pPr>
          <w:pStyle w:val="a3"/>
          <w:jc w:val="center"/>
        </w:pPr>
        <w:r>
          <w:fldChar w:fldCharType="begin"/>
        </w:r>
        <w:r>
          <w:instrText>PAGE   \* MERGEFORMAT</w:instrText>
        </w:r>
        <w:r>
          <w:fldChar w:fldCharType="separate"/>
        </w:r>
        <w:r w:rsidR="00C05F09">
          <w:rPr>
            <w:noProof/>
          </w:rPr>
          <w:t>2</w:t>
        </w:r>
        <w:r>
          <w:fldChar w:fldCharType="end"/>
        </w:r>
      </w:p>
    </w:sdtContent>
  </w:sdt>
  <w:p w:rsidR="005537F4" w:rsidRDefault="005537F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E546A"/>
    <w:multiLevelType w:val="hybridMultilevel"/>
    <w:tmpl w:val="4D70559E"/>
    <w:lvl w:ilvl="0" w:tplc="0419000F">
      <w:start w:val="1"/>
      <w:numFmt w:val="decimal"/>
      <w:lvlText w:val="%1."/>
      <w:lvlJc w:val="left"/>
      <w:pPr>
        <w:ind w:left="1069" w:hanging="360"/>
      </w:pPr>
    </w:lvl>
    <w:lvl w:ilvl="1" w:tplc="04190019" w:tentative="1">
      <w:start w:val="1"/>
      <w:numFmt w:val="lowerLetter"/>
      <w:lvlText w:val="%2."/>
      <w:lvlJc w:val="left"/>
      <w:pPr>
        <w:ind w:left="2319" w:hanging="360"/>
      </w:pPr>
    </w:lvl>
    <w:lvl w:ilvl="2" w:tplc="0419001B" w:tentative="1">
      <w:start w:val="1"/>
      <w:numFmt w:val="lowerRoman"/>
      <w:lvlText w:val="%3."/>
      <w:lvlJc w:val="right"/>
      <w:pPr>
        <w:ind w:left="3039" w:hanging="180"/>
      </w:pPr>
    </w:lvl>
    <w:lvl w:ilvl="3" w:tplc="0419000F" w:tentative="1">
      <w:start w:val="1"/>
      <w:numFmt w:val="decimal"/>
      <w:lvlText w:val="%4."/>
      <w:lvlJc w:val="left"/>
      <w:pPr>
        <w:ind w:left="3759" w:hanging="360"/>
      </w:pPr>
    </w:lvl>
    <w:lvl w:ilvl="4" w:tplc="04190019" w:tentative="1">
      <w:start w:val="1"/>
      <w:numFmt w:val="lowerLetter"/>
      <w:lvlText w:val="%5."/>
      <w:lvlJc w:val="left"/>
      <w:pPr>
        <w:ind w:left="4479" w:hanging="360"/>
      </w:pPr>
    </w:lvl>
    <w:lvl w:ilvl="5" w:tplc="0419001B" w:tentative="1">
      <w:start w:val="1"/>
      <w:numFmt w:val="lowerRoman"/>
      <w:lvlText w:val="%6."/>
      <w:lvlJc w:val="right"/>
      <w:pPr>
        <w:ind w:left="5199" w:hanging="180"/>
      </w:pPr>
    </w:lvl>
    <w:lvl w:ilvl="6" w:tplc="0419000F" w:tentative="1">
      <w:start w:val="1"/>
      <w:numFmt w:val="decimal"/>
      <w:lvlText w:val="%7."/>
      <w:lvlJc w:val="left"/>
      <w:pPr>
        <w:ind w:left="5919" w:hanging="360"/>
      </w:pPr>
    </w:lvl>
    <w:lvl w:ilvl="7" w:tplc="04190019" w:tentative="1">
      <w:start w:val="1"/>
      <w:numFmt w:val="lowerLetter"/>
      <w:lvlText w:val="%8."/>
      <w:lvlJc w:val="left"/>
      <w:pPr>
        <w:ind w:left="6639" w:hanging="360"/>
      </w:pPr>
    </w:lvl>
    <w:lvl w:ilvl="8" w:tplc="0419001B" w:tentative="1">
      <w:start w:val="1"/>
      <w:numFmt w:val="lowerRoman"/>
      <w:lvlText w:val="%9."/>
      <w:lvlJc w:val="right"/>
      <w:pPr>
        <w:ind w:left="7359" w:hanging="180"/>
      </w:pPr>
    </w:lvl>
  </w:abstractNum>
  <w:abstractNum w:abstractNumId="1">
    <w:nsid w:val="3993757C"/>
    <w:multiLevelType w:val="hybridMultilevel"/>
    <w:tmpl w:val="47282DE6"/>
    <w:lvl w:ilvl="0" w:tplc="0344C2D0">
      <w:start w:val="1"/>
      <w:numFmt w:val="decimal"/>
      <w:lvlText w:val="%1)"/>
      <w:lvlJc w:val="left"/>
      <w:pPr>
        <w:ind w:left="890" w:hanging="360"/>
      </w:pPr>
      <w:rPr>
        <w:rFonts w:hint="default"/>
      </w:rPr>
    </w:lvl>
    <w:lvl w:ilvl="1" w:tplc="04190019" w:tentative="1">
      <w:start w:val="1"/>
      <w:numFmt w:val="lowerLetter"/>
      <w:lvlText w:val="%2."/>
      <w:lvlJc w:val="left"/>
      <w:pPr>
        <w:ind w:left="1610" w:hanging="360"/>
      </w:pPr>
    </w:lvl>
    <w:lvl w:ilvl="2" w:tplc="0419001B" w:tentative="1">
      <w:start w:val="1"/>
      <w:numFmt w:val="lowerRoman"/>
      <w:lvlText w:val="%3."/>
      <w:lvlJc w:val="right"/>
      <w:pPr>
        <w:ind w:left="2330" w:hanging="180"/>
      </w:pPr>
    </w:lvl>
    <w:lvl w:ilvl="3" w:tplc="0419000F" w:tentative="1">
      <w:start w:val="1"/>
      <w:numFmt w:val="decimal"/>
      <w:lvlText w:val="%4."/>
      <w:lvlJc w:val="left"/>
      <w:pPr>
        <w:ind w:left="3050" w:hanging="360"/>
      </w:pPr>
    </w:lvl>
    <w:lvl w:ilvl="4" w:tplc="04190019" w:tentative="1">
      <w:start w:val="1"/>
      <w:numFmt w:val="lowerLetter"/>
      <w:lvlText w:val="%5."/>
      <w:lvlJc w:val="left"/>
      <w:pPr>
        <w:ind w:left="3770" w:hanging="360"/>
      </w:pPr>
    </w:lvl>
    <w:lvl w:ilvl="5" w:tplc="0419001B" w:tentative="1">
      <w:start w:val="1"/>
      <w:numFmt w:val="lowerRoman"/>
      <w:lvlText w:val="%6."/>
      <w:lvlJc w:val="right"/>
      <w:pPr>
        <w:ind w:left="4490" w:hanging="180"/>
      </w:pPr>
    </w:lvl>
    <w:lvl w:ilvl="6" w:tplc="0419000F" w:tentative="1">
      <w:start w:val="1"/>
      <w:numFmt w:val="decimal"/>
      <w:lvlText w:val="%7."/>
      <w:lvlJc w:val="left"/>
      <w:pPr>
        <w:ind w:left="5210" w:hanging="360"/>
      </w:pPr>
    </w:lvl>
    <w:lvl w:ilvl="7" w:tplc="04190019" w:tentative="1">
      <w:start w:val="1"/>
      <w:numFmt w:val="lowerLetter"/>
      <w:lvlText w:val="%8."/>
      <w:lvlJc w:val="left"/>
      <w:pPr>
        <w:ind w:left="5930" w:hanging="360"/>
      </w:pPr>
    </w:lvl>
    <w:lvl w:ilvl="8" w:tplc="0419001B" w:tentative="1">
      <w:start w:val="1"/>
      <w:numFmt w:val="lowerRoman"/>
      <w:lvlText w:val="%9."/>
      <w:lvlJc w:val="right"/>
      <w:pPr>
        <w:ind w:left="6650" w:hanging="180"/>
      </w:pPr>
    </w:lvl>
  </w:abstractNum>
  <w:abstractNum w:abstractNumId="2">
    <w:nsid w:val="57161DFC"/>
    <w:multiLevelType w:val="hybridMultilevel"/>
    <w:tmpl w:val="6A12C7CC"/>
    <w:lvl w:ilvl="0" w:tplc="7C02C46E">
      <w:start w:val="1"/>
      <w:numFmt w:val="decimal"/>
      <w:lvlText w:val="%1)"/>
      <w:lvlJc w:val="left"/>
      <w:pPr>
        <w:ind w:left="530" w:hanging="360"/>
      </w:pPr>
      <w:rPr>
        <w:rFonts w:hint="default"/>
      </w:rPr>
    </w:lvl>
    <w:lvl w:ilvl="1" w:tplc="04190019" w:tentative="1">
      <w:start w:val="1"/>
      <w:numFmt w:val="lowerLetter"/>
      <w:lvlText w:val="%2."/>
      <w:lvlJc w:val="left"/>
      <w:pPr>
        <w:ind w:left="1250" w:hanging="360"/>
      </w:pPr>
    </w:lvl>
    <w:lvl w:ilvl="2" w:tplc="0419001B" w:tentative="1">
      <w:start w:val="1"/>
      <w:numFmt w:val="lowerRoman"/>
      <w:lvlText w:val="%3."/>
      <w:lvlJc w:val="right"/>
      <w:pPr>
        <w:ind w:left="1970" w:hanging="180"/>
      </w:pPr>
    </w:lvl>
    <w:lvl w:ilvl="3" w:tplc="0419000F" w:tentative="1">
      <w:start w:val="1"/>
      <w:numFmt w:val="decimal"/>
      <w:lvlText w:val="%4."/>
      <w:lvlJc w:val="left"/>
      <w:pPr>
        <w:ind w:left="2690" w:hanging="360"/>
      </w:pPr>
    </w:lvl>
    <w:lvl w:ilvl="4" w:tplc="04190019" w:tentative="1">
      <w:start w:val="1"/>
      <w:numFmt w:val="lowerLetter"/>
      <w:lvlText w:val="%5."/>
      <w:lvlJc w:val="left"/>
      <w:pPr>
        <w:ind w:left="3410" w:hanging="360"/>
      </w:pPr>
    </w:lvl>
    <w:lvl w:ilvl="5" w:tplc="0419001B" w:tentative="1">
      <w:start w:val="1"/>
      <w:numFmt w:val="lowerRoman"/>
      <w:lvlText w:val="%6."/>
      <w:lvlJc w:val="right"/>
      <w:pPr>
        <w:ind w:left="4130" w:hanging="180"/>
      </w:pPr>
    </w:lvl>
    <w:lvl w:ilvl="6" w:tplc="0419000F" w:tentative="1">
      <w:start w:val="1"/>
      <w:numFmt w:val="decimal"/>
      <w:lvlText w:val="%7."/>
      <w:lvlJc w:val="left"/>
      <w:pPr>
        <w:ind w:left="4850" w:hanging="360"/>
      </w:pPr>
    </w:lvl>
    <w:lvl w:ilvl="7" w:tplc="04190019" w:tentative="1">
      <w:start w:val="1"/>
      <w:numFmt w:val="lowerLetter"/>
      <w:lvlText w:val="%8."/>
      <w:lvlJc w:val="left"/>
      <w:pPr>
        <w:ind w:left="5570" w:hanging="360"/>
      </w:pPr>
    </w:lvl>
    <w:lvl w:ilvl="8" w:tplc="0419001B" w:tentative="1">
      <w:start w:val="1"/>
      <w:numFmt w:val="lowerRoman"/>
      <w:lvlText w:val="%9."/>
      <w:lvlJc w:val="right"/>
      <w:pPr>
        <w:ind w:left="6290" w:hanging="180"/>
      </w:pPr>
    </w:lvl>
  </w:abstractNum>
  <w:abstractNum w:abstractNumId="3">
    <w:nsid w:val="6D0A68ED"/>
    <w:multiLevelType w:val="hybridMultilevel"/>
    <w:tmpl w:val="241A84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57F"/>
    <w:rsid w:val="0002532C"/>
    <w:rsid w:val="00051AD8"/>
    <w:rsid w:val="000870CB"/>
    <w:rsid w:val="000949DA"/>
    <w:rsid w:val="000B4FCB"/>
    <w:rsid w:val="000C0B2C"/>
    <w:rsid w:val="000D35D1"/>
    <w:rsid w:val="000D4A9D"/>
    <w:rsid w:val="00123727"/>
    <w:rsid w:val="00146250"/>
    <w:rsid w:val="00172895"/>
    <w:rsid w:val="00186B72"/>
    <w:rsid w:val="001924C3"/>
    <w:rsid w:val="001C657F"/>
    <w:rsid w:val="00222ED3"/>
    <w:rsid w:val="00224F85"/>
    <w:rsid w:val="00250F8B"/>
    <w:rsid w:val="002A2A7B"/>
    <w:rsid w:val="002A5FFF"/>
    <w:rsid w:val="002B2B67"/>
    <w:rsid w:val="002D6647"/>
    <w:rsid w:val="002F7292"/>
    <w:rsid w:val="00332631"/>
    <w:rsid w:val="00356A87"/>
    <w:rsid w:val="003D7761"/>
    <w:rsid w:val="004130A8"/>
    <w:rsid w:val="004146CA"/>
    <w:rsid w:val="00427684"/>
    <w:rsid w:val="004320BF"/>
    <w:rsid w:val="004363C8"/>
    <w:rsid w:val="004603D1"/>
    <w:rsid w:val="00477C81"/>
    <w:rsid w:val="00511AA8"/>
    <w:rsid w:val="00521C18"/>
    <w:rsid w:val="005537F4"/>
    <w:rsid w:val="005847FA"/>
    <w:rsid w:val="00595F3B"/>
    <w:rsid w:val="00597B49"/>
    <w:rsid w:val="005B675A"/>
    <w:rsid w:val="005C2874"/>
    <w:rsid w:val="005E6603"/>
    <w:rsid w:val="005F4D2F"/>
    <w:rsid w:val="00616FAB"/>
    <w:rsid w:val="006244CF"/>
    <w:rsid w:val="006345E0"/>
    <w:rsid w:val="00636C8E"/>
    <w:rsid w:val="006450AB"/>
    <w:rsid w:val="00656AE4"/>
    <w:rsid w:val="00662131"/>
    <w:rsid w:val="00663483"/>
    <w:rsid w:val="00697C25"/>
    <w:rsid w:val="006A740F"/>
    <w:rsid w:val="006C53AC"/>
    <w:rsid w:val="006D1703"/>
    <w:rsid w:val="006D5BF8"/>
    <w:rsid w:val="007023CC"/>
    <w:rsid w:val="00705C91"/>
    <w:rsid w:val="00722735"/>
    <w:rsid w:val="00734F81"/>
    <w:rsid w:val="00745EBE"/>
    <w:rsid w:val="00766AB9"/>
    <w:rsid w:val="007C6CDD"/>
    <w:rsid w:val="007D2DA4"/>
    <w:rsid w:val="008209BB"/>
    <w:rsid w:val="00822FDD"/>
    <w:rsid w:val="00831404"/>
    <w:rsid w:val="0084711E"/>
    <w:rsid w:val="00861123"/>
    <w:rsid w:val="008B0123"/>
    <w:rsid w:val="009348F1"/>
    <w:rsid w:val="009366D3"/>
    <w:rsid w:val="00991D91"/>
    <w:rsid w:val="009950B8"/>
    <w:rsid w:val="009B69FE"/>
    <w:rsid w:val="009F0263"/>
    <w:rsid w:val="00A331B6"/>
    <w:rsid w:val="00A46BFD"/>
    <w:rsid w:val="00A72385"/>
    <w:rsid w:val="00AB2E86"/>
    <w:rsid w:val="00BA21B0"/>
    <w:rsid w:val="00BF199A"/>
    <w:rsid w:val="00C05F09"/>
    <w:rsid w:val="00C30A42"/>
    <w:rsid w:val="00C6795A"/>
    <w:rsid w:val="00C70212"/>
    <w:rsid w:val="00CA3663"/>
    <w:rsid w:val="00CA3E8D"/>
    <w:rsid w:val="00CA5B70"/>
    <w:rsid w:val="00CC1DD2"/>
    <w:rsid w:val="00CD2BA3"/>
    <w:rsid w:val="00D302D4"/>
    <w:rsid w:val="00D6004E"/>
    <w:rsid w:val="00D7754D"/>
    <w:rsid w:val="00DB1FE2"/>
    <w:rsid w:val="00DD0FD5"/>
    <w:rsid w:val="00E1265D"/>
    <w:rsid w:val="00E159B8"/>
    <w:rsid w:val="00E5681B"/>
    <w:rsid w:val="00E67EBB"/>
    <w:rsid w:val="00EC12F0"/>
    <w:rsid w:val="00ED2B7F"/>
    <w:rsid w:val="00ED666D"/>
    <w:rsid w:val="00EE5985"/>
    <w:rsid w:val="00EE70A7"/>
    <w:rsid w:val="00EF49E5"/>
    <w:rsid w:val="00F2080E"/>
    <w:rsid w:val="00F31EAD"/>
    <w:rsid w:val="00F351EA"/>
    <w:rsid w:val="00F569BC"/>
    <w:rsid w:val="00FB0BBC"/>
    <w:rsid w:val="00FC0169"/>
    <w:rsid w:val="00FD0665"/>
    <w:rsid w:val="00FF5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7F4"/>
  </w:style>
  <w:style w:type="paragraph" w:styleId="1">
    <w:name w:val="heading 1"/>
    <w:basedOn w:val="a"/>
    <w:link w:val="10"/>
    <w:uiPriority w:val="9"/>
    <w:qFormat/>
    <w:rsid w:val="00EE70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37F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37F4"/>
  </w:style>
  <w:style w:type="paragraph" w:styleId="a5">
    <w:name w:val="footer"/>
    <w:basedOn w:val="a"/>
    <w:link w:val="a6"/>
    <w:uiPriority w:val="99"/>
    <w:unhideWhenUsed/>
    <w:rsid w:val="005537F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537F4"/>
  </w:style>
  <w:style w:type="paragraph" w:customStyle="1" w:styleId="Textbody">
    <w:name w:val="Text body"/>
    <w:basedOn w:val="a"/>
    <w:rsid w:val="0002532C"/>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paragraph" w:styleId="a7">
    <w:name w:val="footnote text"/>
    <w:basedOn w:val="a"/>
    <w:link w:val="a8"/>
    <w:uiPriority w:val="99"/>
    <w:semiHidden/>
    <w:unhideWhenUsed/>
    <w:rsid w:val="005C2874"/>
    <w:pPr>
      <w:spacing w:after="0" w:line="240" w:lineRule="auto"/>
    </w:pPr>
    <w:rPr>
      <w:sz w:val="20"/>
      <w:szCs w:val="20"/>
    </w:rPr>
  </w:style>
  <w:style w:type="character" w:customStyle="1" w:styleId="a8">
    <w:name w:val="Текст сноски Знак"/>
    <w:basedOn w:val="a0"/>
    <w:link w:val="a7"/>
    <w:uiPriority w:val="99"/>
    <w:semiHidden/>
    <w:rsid w:val="005C2874"/>
    <w:rPr>
      <w:sz w:val="20"/>
      <w:szCs w:val="20"/>
    </w:rPr>
  </w:style>
  <w:style w:type="character" w:styleId="a9">
    <w:name w:val="footnote reference"/>
    <w:basedOn w:val="a0"/>
    <w:uiPriority w:val="99"/>
    <w:semiHidden/>
    <w:unhideWhenUsed/>
    <w:rsid w:val="005C2874"/>
    <w:rPr>
      <w:vertAlign w:val="superscript"/>
    </w:rPr>
  </w:style>
  <w:style w:type="paragraph" w:styleId="aa">
    <w:name w:val="Normal (Web)"/>
    <w:basedOn w:val="a"/>
    <w:uiPriority w:val="99"/>
    <w:semiHidden/>
    <w:unhideWhenUsed/>
    <w:rsid w:val="00705C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831404"/>
    <w:pPr>
      <w:ind w:left="720"/>
      <w:contextualSpacing/>
    </w:pPr>
  </w:style>
  <w:style w:type="character" w:customStyle="1" w:styleId="10">
    <w:name w:val="Заголовок 1 Знак"/>
    <w:basedOn w:val="a0"/>
    <w:link w:val="1"/>
    <w:uiPriority w:val="9"/>
    <w:rsid w:val="00EE70A7"/>
    <w:rPr>
      <w:rFonts w:ascii="Times New Roman" w:eastAsia="Times New Roman" w:hAnsi="Times New Roman" w:cs="Times New Roman"/>
      <w:b/>
      <w:bCs/>
      <w:kern w:val="36"/>
      <w:sz w:val="48"/>
      <w:szCs w:val="48"/>
      <w:lang w:eastAsia="ru-RU"/>
    </w:rPr>
  </w:style>
  <w:style w:type="character" w:styleId="ac">
    <w:name w:val="Hyperlink"/>
    <w:basedOn w:val="a0"/>
    <w:uiPriority w:val="99"/>
    <w:unhideWhenUsed/>
    <w:rsid w:val="006634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7F4"/>
  </w:style>
  <w:style w:type="paragraph" w:styleId="1">
    <w:name w:val="heading 1"/>
    <w:basedOn w:val="a"/>
    <w:link w:val="10"/>
    <w:uiPriority w:val="9"/>
    <w:qFormat/>
    <w:rsid w:val="00EE70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37F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37F4"/>
  </w:style>
  <w:style w:type="paragraph" w:styleId="a5">
    <w:name w:val="footer"/>
    <w:basedOn w:val="a"/>
    <w:link w:val="a6"/>
    <w:uiPriority w:val="99"/>
    <w:unhideWhenUsed/>
    <w:rsid w:val="005537F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537F4"/>
  </w:style>
  <w:style w:type="paragraph" w:customStyle="1" w:styleId="Textbody">
    <w:name w:val="Text body"/>
    <w:basedOn w:val="a"/>
    <w:rsid w:val="0002532C"/>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paragraph" w:styleId="a7">
    <w:name w:val="footnote text"/>
    <w:basedOn w:val="a"/>
    <w:link w:val="a8"/>
    <w:uiPriority w:val="99"/>
    <w:semiHidden/>
    <w:unhideWhenUsed/>
    <w:rsid w:val="005C2874"/>
    <w:pPr>
      <w:spacing w:after="0" w:line="240" w:lineRule="auto"/>
    </w:pPr>
    <w:rPr>
      <w:sz w:val="20"/>
      <w:szCs w:val="20"/>
    </w:rPr>
  </w:style>
  <w:style w:type="character" w:customStyle="1" w:styleId="a8">
    <w:name w:val="Текст сноски Знак"/>
    <w:basedOn w:val="a0"/>
    <w:link w:val="a7"/>
    <w:uiPriority w:val="99"/>
    <w:semiHidden/>
    <w:rsid w:val="005C2874"/>
    <w:rPr>
      <w:sz w:val="20"/>
      <w:szCs w:val="20"/>
    </w:rPr>
  </w:style>
  <w:style w:type="character" w:styleId="a9">
    <w:name w:val="footnote reference"/>
    <w:basedOn w:val="a0"/>
    <w:uiPriority w:val="99"/>
    <w:semiHidden/>
    <w:unhideWhenUsed/>
    <w:rsid w:val="005C2874"/>
    <w:rPr>
      <w:vertAlign w:val="superscript"/>
    </w:rPr>
  </w:style>
  <w:style w:type="paragraph" w:styleId="aa">
    <w:name w:val="Normal (Web)"/>
    <w:basedOn w:val="a"/>
    <w:uiPriority w:val="99"/>
    <w:semiHidden/>
    <w:unhideWhenUsed/>
    <w:rsid w:val="00705C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831404"/>
    <w:pPr>
      <w:ind w:left="720"/>
      <w:contextualSpacing/>
    </w:pPr>
  </w:style>
  <w:style w:type="character" w:customStyle="1" w:styleId="10">
    <w:name w:val="Заголовок 1 Знак"/>
    <w:basedOn w:val="a0"/>
    <w:link w:val="1"/>
    <w:uiPriority w:val="9"/>
    <w:rsid w:val="00EE70A7"/>
    <w:rPr>
      <w:rFonts w:ascii="Times New Roman" w:eastAsia="Times New Roman" w:hAnsi="Times New Roman" w:cs="Times New Roman"/>
      <w:b/>
      <w:bCs/>
      <w:kern w:val="36"/>
      <w:sz w:val="48"/>
      <w:szCs w:val="48"/>
      <w:lang w:eastAsia="ru-RU"/>
    </w:rPr>
  </w:style>
  <w:style w:type="character" w:styleId="ac">
    <w:name w:val="Hyperlink"/>
    <w:basedOn w:val="a0"/>
    <w:uiPriority w:val="99"/>
    <w:unhideWhenUsed/>
    <w:rsid w:val="006634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851067">
      <w:bodyDiv w:val="1"/>
      <w:marLeft w:val="0"/>
      <w:marRight w:val="0"/>
      <w:marTop w:val="0"/>
      <w:marBottom w:val="0"/>
      <w:divBdr>
        <w:top w:val="none" w:sz="0" w:space="0" w:color="auto"/>
        <w:left w:val="none" w:sz="0" w:space="0" w:color="auto"/>
        <w:bottom w:val="none" w:sz="0" w:space="0" w:color="auto"/>
        <w:right w:val="none" w:sz="0" w:space="0" w:color="auto"/>
      </w:divBdr>
    </w:div>
    <w:div w:id="720716139">
      <w:bodyDiv w:val="1"/>
      <w:marLeft w:val="0"/>
      <w:marRight w:val="0"/>
      <w:marTop w:val="0"/>
      <w:marBottom w:val="0"/>
      <w:divBdr>
        <w:top w:val="none" w:sz="0" w:space="0" w:color="auto"/>
        <w:left w:val="none" w:sz="0" w:space="0" w:color="auto"/>
        <w:bottom w:val="none" w:sz="0" w:space="0" w:color="auto"/>
        <w:right w:val="none" w:sz="0" w:space="0" w:color="auto"/>
      </w:divBdr>
      <w:divsChild>
        <w:div w:id="1526405606">
          <w:marLeft w:val="0"/>
          <w:marRight w:val="0"/>
          <w:marTop w:val="0"/>
          <w:marBottom w:val="0"/>
          <w:divBdr>
            <w:top w:val="none" w:sz="0" w:space="0" w:color="auto"/>
            <w:left w:val="none" w:sz="0" w:space="0" w:color="auto"/>
            <w:bottom w:val="none" w:sz="0" w:space="0" w:color="auto"/>
            <w:right w:val="none" w:sz="0" w:space="0" w:color="auto"/>
          </w:divBdr>
        </w:div>
        <w:div w:id="1162700558">
          <w:marLeft w:val="0"/>
          <w:marRight w:val="-75"/>
          <w:marTop w:val="225"/>
          <w:marBottom w:val="225"/>
          <w:divBdr>
            <w:top w:val="none" w:sz="0" w:space="0" w:color="auto"/>
            <w:left w:val="none" w:sz="0" w:space="0" w:color="auto"/>
            <w:bottom w:val="none" w:sz="0" w:space="0" w:color="auto"/>
            <w:right w:val="none" w:sz="0" w:space="0" w:color="auto"/>
          </w:divBdr>
          <w:divsChild>
            <w:div w:id="71775049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03755953">
      <w:bodyDiv w:val="1"/>
      <w:marLeft w:val="0"/>
      <w:marRight w:val="0"/>
      <w:marTop w:val="0"/>
      <w:marBottom w:val="0"/>
      <w:divBdr>
        <w:top w:val="none" w:sz="0" w:space="0" w:color="auto"/>
        <w:left w:val="none" w:sz="0" w:space="0" w:color="auto"/>
        <w:bottom w:val="none" w:sz="0" w:space="0" w:color="auto"/>
        <w:right w:val="none" w:sz="0" w:space="0" w:color="auto"/>
      </w:divBdr>
    </w:div>
    <w:div w:id="1618219754">
      <w:bodyDiv w:val="1"/>
      <w:marLeft w:val="0"/>
      <w:marRight w:val="0"/>
      <w:marTop w:val="0"/>
      <w:marBottom w:val="0"/>
      <w:divBdr>
        <w:top w:val="none" w:sz="0" w:space="0" w:color="auto"/>
        <w:left w:val="none" w:sz="0" w:space="0" w:color="auto"/>
        <w:bottom w:val="none" w:sz="0" w:space="0" w:color="auto"/>
        <w:right w:val="none" w:sz="0" w:space="0" w:color="auto"/>
      </w:divBdr>
    </w:div>
    <w:div w:id="1840922468">
      <w:bodyDiv w:val="1"/>
      <w:marLeft w:val="0"/>
      <w:marRight w:val="0"/>
      <w:marTop w:val="0"/>
      <w:marBottom w:val="0"/>
      <w:divBdr>
        <w:top w:val="none" w:sz="0" w:space="0" w:color="auto"/>
        <w:left w:val="none" w:sz="0" w:space="0" w:color="auto"/>
        <w:bottom w:val="none" w:sz="0" w:space="0" w:color="auto"/>
        <w:right w:val="none" w:sz="0" w:space="0" w:color="auto"/>
      </w:divBdr>
    </w:div>
    <w:div w:id="197336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323343/823429f3a37857573b519d0b17fd14f96a99bca4/" TargetMode="External"/><Relationship Id="rId18" Type="http://schemas.openxmlformats.org/officeDocument/2006/relationships/hyperlink" Target="http://www.consultant.ru/document/cons_doc_LAW_323343/4641cfe1bdfab945ead3ae228d36c3e8141dd9f1/" TargetMode="External"/><Relationship Id="rId26" Type="http://schemas.openxmlformats.org/officeDocument/2006/relationships/hyperlink" Target="http://www.consultant.ru/document/cons_doc_LAW_323343/dd2a141544c67949b50b9ad3cc7c29d0455f3ca9/" TargetMode="External"/><Relationship Id="rId39" Type="http://schemas.openxmlformats.org/officeDocument/2006/relationships/hyperlink" Target="http://www.consultant.ru/document/cons_doc_LAW_323343/81eb93195c722e1b68fcaa44fa4deb690527e0cf/" TargetMode="External"/><Relationship Id="rId3" Type="http://schemas.openxmlformats.org/officeDocument/2006/relationships/styles" Target="styles.xml"/><Relationship Id="rId21" Type="http://schemas.openxmlformats.org/officeDocument/2006/relationships/hyperlink" Target="http://www.consultant.ru/document/cons_doc_LAW_323343/cc12ef68af6f5296cb8a9dad10ca87865d02f12f/" TargetMode="External"/><Relationship Id="rId34" Type="http://schemas.openxmlformats.org/officeDocument/2006/relationships/hyperlink" Target="http://www.consultant.ru/document/cons_doc_LAW_323343/de8fd09e441baae76cb27575524ba6ec4f310c58/" TargetMode="External"/><Relationship Id="rId42" Type="http://schemas.openxmlformats.org/officeDocument/2006/relationships/hyperlink" Target="http://www.consultant.ru/document/cons_doc_LAW_323343/37c3ab19a4ce8ea719193599f799017137350acf/" TargetMode="External"/><Relationship Id="rId47"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consultant.ru/document/cons_doc_LAW_323343/8012ecdf64b7c9cfd62e90d7f55f9b5b7b72b755/" TargetMode="External"/><Relationship Id="rId17" Type="http://schemas.openxmlformats.org/officeDocument/2006/relationships/hyperlink" Target="http://www.consultant.ru/document/cons_doc_LAW_323343/51c53d82b60ac8c009745bdea3838d507064c6d3/" TargetMode="External"/><Relationship Id="rId25" Type="http://schemas.openxmlformats.org/officeDocument/2006/relationships/hyperlink" Target="http://www.consultant.ru/document/cons_doc_LAW_323343/7c23990e7bc7ec9960625ca9411a470cd61ad2ec/" TargetMode="External"/><Relationship Id="rId33" Type="http://schemas.openxmlformats.org/officeDocument/2006/relationships/hyperlink" Target="http://www.consultant.ru/document/cons_doc_LAW_323343/6224b0a0e841ab398c89c4dcdc96246bc1be617d/" TargetMode="External"/><Relationship Id="rId38" Type="http://schemas.openxmlformats.org/officeDocument/2006/relationships/hyperlink" Target="http://www.consultant.ru/document/cons_doc_LAW_323343/1b541835482b69c8fe62ae675e50d3d2da84d040/" TargetMode="External"/><Relationship Id="rId46" Type="http://schemas.openxmlformats.org/officeDocument/2006/relationships/hyperlink" Target="http://www.consultant.ru/document/cons_doc_LAW_323343/c35309e0a5b0291571f5f963bce56146e227835e/" TargetMode="External"/><Relationship Id="rId2" Type="http://schemas.openxmlformats.org/officeDocument/2006/relationships/numbering" Target="numbering.xml"/><Relationship Id="rId16" Type="http://schemas.openxmlformats.org/officeDocument/2006/relationships/hyperlink" Target="http://www.consultant.ru/document/cons_doc_LAW_323343/0e17c9f5bd23686e1c53864f8783a3ca9fed2e60/" TargetMode="External"/><Relationship Id="rId20" Type="http://schemas.openxmlformats.org/officeDocument/2006/relationships/hyperlink" Target="http://www.consultant.ru/document/cons_doc_LAW_323343/cd90f24eaa3d1201d7ffab21611960503f756123/" TargetMode="External"/><Relationship Id="rId29" Type="http://schemas.openxmlformats.org/officeDocument/2006/relationships/hyperlink" Target="http://www.consultant.ru/document/cons_doc_LAW_323343/ba7f1b597c6e57acc18cd6cb69af326dd0db93a5/" TargetMode="External"/><Relationship Id="rId41" Type="http://schemas.openxmlformats.org/officeDocument/2006/relationships/hyperlink" Target="http://www.consultant.ru/document/cons_doc_LAW_323343/37c3ab19a4ce8ea719193599f799017137350ac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23343/8012ecdf64b7c9cfd62e90d7f55f9b5b7b72b755/" TargetMode="External"/><Relationship Id="rId24" Type="http://schemas.openxmlformats.org/officeDocument/2006/relationships/hyperlink" Target="http://www.consultant.ru/document/cons_doc_LAW_323343/18ad3e1478f4180171bfbe9581e3aad80123aac2/" TargetMode="External"/><Relationship Id="rId32" Type="http://schemas.openxmlformats.org/officeDocument/2006/relationships/hyperlink" Target="http://www.consultant.ru/document/cons_doc_LAW_323343/c03752e2584107e833f88e7d2bf736b8778c8914/" TargetMode="External"/><Relationship Id="rId37" Type="http://schemas.openxmlformats.org/officeDocument/2006/relationships/hyperlink" Target="http://www.consultant.ru/document/cons_doc_LAW_323343/dd215df056107d60f303ad940cb05bfaa64f287e/" TargetMode="External"/><Relationship Id="rId40" Type="http://schemas.openxmlformats.org/officeDocument/2006/relationships/hyperlink" Target="http://www.consultant.ru/document/cons_doc_LAW_323343/81eb93195c722e1b68fcaa44fa4deb690527e0cf/" TargetMode="External"/><Relationship Id="rId45" Type="http://schemas.openxmlformats.org/officeDocument/2006/relationships/hyperlink" Target="http://www.consultant.ru/document/cons_doc_LAW_323343/1bdf49a20b1826f96a6bfa9e6db113b22302a284/" TargetMode="External"/><Relationship Id="rId5" Type="http://schemas.openxmlformats.org/officeDocument/2006/relationships/settings" Target="settings.xml"/><Relationship Id="rId15" Type="http://schemas.openxmlformats.org/officeDocument/2006/relationships/hyperlink" Target="http://www.consultant.ru/document/cons_doc_LAW_323343/c193654ae5c3bd5b02d92ade18796cd8864ec353/" TargetMode="External"/><Relationship Id="rId23" Type="http://schemas.openxmlformats.org/officeDocument/2006/relationships/hyperlink" Target="http://www.consultant.ru/document/cons_doc_LAW_323343/0abcfeb2817c95237e7ab7ae330a7a2a79eefe54/" TargetMode="External"/><Relationship Id="rId28" Type="http://schemas.openxmlformats.org/officeDocument/2006/relationships/hyperlink" Target="http://www.consultant.ru/document/cons_doc_LAW_323343/ba7f1b597c6e57acc18cd6cb69af326dd0db93a5/" TargetMode="External"/><Relationship Id="rId36" Type="http://schemas.openxmlformats.org/officeDocument/2006/relationships/hyperlink" Target="http://www.consultant.ru/document/cons_doc_LAW_323343/ab723337a9cee1243654012cab1f685e7ad1c2ff/" TargetMode="External"/><Relationship Id="rId49" Type="http://schemas.openxmlformats.org/officeDocument/2006/relationships/theme" Target="theme/theme1.xml"/><Relationship Id="rId10" Type="http://schemas.openxmlformats.org/officeDocument/2006/relationships/hyperlink" Target="http://www.consultant.ru/document/cons_doc_LAW_323343/f12ffc43815746968b2e53f9563c4a621b932d2d/" TargetMode="External"/><Relationship Id="rId19" Type="http://schemas.openxmlformats.org/officeDocument/2006/relationships/hyperlink" Target="http://www.consultant.ru/document/cons_doc_LAW_323343/598fbbd993948ff493e853c0845161561b01f0a5/" TargetMode="External"/><Relationship Id="rId31" Type="http://schemas.openxmlformats.org/officeDocument/2006/relationships/hyperlink" Target="http://www.consultant.ru/document/cons_doc_LAW_323343/f830bbe8a22464f6408305ff6ec467494a5c700b/" TargetMode="External"/><Relationship Id="rId44" Type="http://schemas.openxmlformats.org/officeDocument/2006/relationships/hyperlink" Target="http://www.consultant.ru/document/cons_doc_LAW_323343/9b35c39fb3194ec641f348d14e628947550c1fdc/" TargetMode="External"/><Relationship Id="rId4" Type="http://schemas.microsoft.com/office/2007/relationships/stylesWithEffects" Target="stylesWithEffects.xml"/><Relationship Id="rId9" Type="http://schemas.openxmlformats.org/officeDocument/2006/relationships/hyperlink" Target="http://www.consultant.ru/document/cons_doc_LAW_323343/b683408102681707f2702cff05f0a3025daab7ab/" TargetMode="External"/><Relationship Id="rId14" Type="http://schemas.openxmlformats.org/officeDocument/2006/relationships/hyperlink" Target="http://www.consultant.ru/document/cons_doc_LAW_323343/0156d82352ae97375ab9bd5990c380496e686aab/" TargetMode="External"/><Relationship Id="rId22" Type="http://schemas.openxmlformats.org/officeDocument/2006/relationships/hyperlink" Target="http://www.consultant.ru/document/cons_doc_LAW_323343/0abcfeb2817c95237e7ab7ae330a7a2a79eefe54/" TargetMode="External"/><Relationship Id="rId27" Type="http://schemas.openxmlformats.org/officeDocument/2006/relationships/hyperlink" Target="http://www.consultant.ru/document/cons_doc_LAW_323343/e8e8c98df722e05999230271e054b6a1f6f70f80/" TargetMode="External"/><Relationship Id="rId30" Type="http://schemas.openxmlformats.org/officeDocument/2006/relationships/hyperlink" Target="http://www.consultant.ru/document/cons_doc_LAW_323343/f830bbe8a22464f6408305ff6ec467494a5c700b/" TargetMode="External"/><Relationship Id="rId35" Type="http://schemas.openxmlformats.org/officeDocument/2006/relationships/hyperlink" Target="http://www.consultant.ru/document/cons_doc_LAW_323343/e5c9f94855495c649ebf4d7f10f12dd27cf9735e/" TargetMode="External"/><Relationship Id="rId43" Type="http://schemas.openxmlformats.org/officeDocument/2006/relationships/hyperlink" Target="http://www.consultant.ru/document/cons_doc_LAW_323343/010ad231c9b7c54dac647b7925e56563fa5ca98d/" TargetMode="External"/><Relationship Id="rId48"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cyberleninka.ru/journal/n/vestnik-volzhskogo-universiteta-im-v-n-tatischeva" TargetMode="External"/><Relationship Id="rId1" Type="http://schemas.openxmlformats.org/officeDocument/2006/relationships/hyperlink" Target="https://cyberleninka.ru/journal/n/vestnik-volzhskogo-universiteta-im-v-n-tatische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833A0-84DB-4FB0-8DA5-EB20C2766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31</Pages>
  <Words>7608</Words>
  <Characters>43369</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Кирилл Спрышков</dc:creator>
  <cp:lastModifiedBy>Кирилл Спрышков</cp:lastModifiedBy>
  <cp:revision>39</cp:revision>
  <cp:lastPrinted>2019-04-26T10:06:00Z</cp:lastPrinted>
  <dcterms:created xsi:type="dcterms:W3CDTF">2019-04-09T08:59:00Z</dcterms:created>
  <dcterms:modified xsi:type="dcterms:W3CDTF">2019-06-02T07:58:00Z</dcterms:modified>
</cp:coreProperties>
</file>